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AA6F5" w14:textId="0EEB5BB8" w:rsidR="00C118DE" w:rsidRPr="009E0D1C" w:rsidRDefault="00AD3189" w:rsidP="00DE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oper Std Black" w:hAnsi="Cooper Std Black" w:cs="Arial"/>
          <w:b/>
          <w:sz w:val="28"/>
          <w:szCs w:val="28"/>
        </w:rPr>
      </w:pPr>
      <w:r w:rsidRPr="009E0D1C">
        <w:rPr>
          <w:rFonts w:ascii="Cooper Std Black" w:hAnsi="Cooper Std Black" w:cs="Arial"/>
          <w:b/>
          <w:sz w:val="28"/>
          <w:szCs w:val="28"/>
        </w:rPr>
        <w:t xml:space="preserve">Fiche pédagogique du </w:t>
      </w:r>
      <w:r w:rsidR="00695A6E" w:rsidRPr="009E0D1C">
        <w:rPr>
          <w:rFonts w:ascii="Cooper Std Black" w:hAnsi="Cooper Std Black" w:cs="Arial"/>
          <w:b/>
          <w:sz w:val="28"/>
          <w:szCs w:val="28"/>
        </w:rPr>
        <w:t>projet</w:t>
      </w:r>
      <w:r w:rsidR="005D6A55" w:rsidRPr="009E0D1C">
        <w:rPr>
          <w:rFonts w:ascii="Cooper Std Black" w:hAnsi="Cooper Std Black" w:cs="Arial"/>
          <w:b/>
          <w:sz w:val="28"/>
          <w:szCs w:val="28"/>
        </w:rPr>
        <w:t xml:space="preserve">  </w:t>
      </w:r>
      <w:r w:rsidR="00695A6E" w:rsidRPr="009E0D1C">
        <w:rPr>
          <w:rFonts w:ascii="Cooper Std Black" w:hAnsi="Cooper Std Black" w:cs="Arial"/>
          <w:b/>
          <w:sz w:val="28"/>
          <w:szCs w:val="28"/>
        </w:rPr>
        <w:t xml:space="preserve"> </w:t>
      </w:r>
      <w:r w:rsidR="005E2ACC" w:rsidRPr="009E0D1C">
        <w:rPr>
          <w:rFonts w:ascii="Cooper Std Black" w:hAnsi="Cooper Std Black" w:cs="Arial"/>
          <w:b/>
          <w:sz w:val="28"/>
          <w:szCs w:val="28"/>
        </w:rPr>
        <w:t>« </w:t>
      </w:r>
      <w:r w:rsidR="009E0D1C" w:rsidRPr="009E0D1C">
        <w:rPr>
          <w:rFonts w:ascii="Cooper Std Black" w:eastAsia="Times New Roman" w:hAnsi="Cooper Std Black" w:cstheme="minorHAnsi"/>
          <w:sz w:val="28"/>
          <w:szCs w:val="28"/>
          <w:lang w:eastAsia="fr-FR"/>
        </w:rPr>
        <w:t xml:space="preserve">Découverte des espaces du CDI et des méthodes de recherche d’ouvrages en jouant à </w:t>
      </w:r>
      <w:proofErr w:type="gramStart"/>
      <w:r w:rsidR="009E0D1C" w:rsidRPr="009E0D1C">
        <w:rPr>
          <w:rFonts w:ascii="Cooper Std Black" w:eastAsia="Times New Roman" w:hAnsi="Cooper Std Black" w:cstheme="minorHAnsi"/>
          <w:sz w:val="28"/>
          <w:szCs w:val="28"/>
          <w:lang w:eastAsia="fr-FR"/>
        </w:rPr>
        <w:t>un</w:t>
      </w:r>
      <w:proofErr w:type="gramEnd"/>
      <w:r w:rsidR="009E0D1C" w:rsidRPr="009E0D1C">
        <w:rPr>
          <w:rFonts w:ascii="Cooper Std Black" w:eastAsia="Times New Roman" w:hAnsi="Cooper Std Black" w:cstheme="minorHAnsi"/>
          <w:sz w:val="28"/>
          <w:szCs w:val="28"/>
          <w:lang w:eastAsia="fr-FR"/>
        </w:rPr>
        <w:t xml:space="preserve"> escape </w:t>
      </w:r>
      <w:proofErr w:type="spellStart"/>
      <w:r w:rsidR="009E0D1C" w:rsidRPr="009E0D1C">
        <w:rPr>
          <w:rFonts w:ascii="Cooper Std Black" w:eastAsia="Times New Roman" w:hAnsi="Cooper Std Black" w:cstheme="minorHAnsi"/>
          <w:sz w:val="28"/>
          <w:szCs w:val="28"/>
          <w:lang w:eastAsia="fr-FR"/>
        </w:rPr>
        <w:t>game</w:t>
      </w:r>
      <w:proofErr w:type="spellEnd"/>
      <w:r w:rsidR="009E0D1C" w:rsidRPr="009E0D1C">
        <w:rPr>
          <w:rFonts w:ascii="Cooper Std Black" w:eastAsia="Times New Roman" w:hAnsi="Cooper Std Black" w:cstheme="minorHAnsi"/>
          <w:sz w:val="28"/>
          <w:szCs w:val="28"/>
          <w:lang w:eastAsia="fr-FR"/>
        </w:rPr>
        <w:t xml:space="preserve"> </w:t>
      </w:r>
      <w:r w:rsidR="005E2ACC" w:rsidRPr="009E0D1C">
        <w:rPr>
          <w:rFonts w:ascii="Cooper Std Black" w:hAnsi="Cooper Std Black" w:cs="Arial"/>
          <w:b/>
          <w:sz w:val="28"/>
          <w:szCs w:val="28"/>
        </w:rPr>
        <w:t>»</w:t>
      </w:r>
    </w:p>
    <w:p w14:paraId="062F2DFF" w14:textId="77777777" w:rsidR="00AB0C0E" w:rsidRPr="00AB0C0E" w:rsidRDefault="00AB0C0E" w:rsidP="00A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A3D02C" w14:textId="77777777" w:rsidR="004C1513" w:rsidRDefault="004C1513" w:rsidP="00AB0C0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fr-FR"/>
        </w:rPr>
      </w:pPr>
    </w:p>
    <w:p w14:paraId="3398DE41" w14:textId="2C5DA44B" w:rsidR="00FC02E8" w:rsidRPr="001C6429" w:rsidRDefault="00FC02E8" w:rsidP="00FC02E8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r w:rsidRPr="001C6429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FICHE PEDAGOGIQUE</w:t>
      </w:r>
    </w:p>
    <w:p w14:paraId="4A98A01E" w14:textId="77777777" w:rsidR="00FC02E8" w:rsidRPr="001C6429" w:rsidRDefault="00FC02E8" w:rsidP="00AB0C0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</w:p>
    <w:p w14:paraId="1D13836A" w14:textId="1D9144C8" w:rsidR="004214D2" w:rsidRDefault="00FC02E8" w:rsidP="00AB0C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C6429">
        <w:rPr>
          <w:rFonts w:eastAsia="Times New Roman" w:cstheme="minorHAnsi"/>
          <w:sz w:val="24"/>
          <w:szCs w:val="24"/>
          <w:u w:val="single"/>
          <w:lang w:eastAsia="fr-FR"/>
        </w:rPr>
        <w:t>P</w:t>
      </w:r>
      <w:r w:rsidR="004214D2" w:rsidRPr="001C6429">
        <w:rPr>
          <w:rFonts w:eastAsia="Times New Roman" w:cstheme="minorHAnsi"/>
          <w:sz w:val="24"/>
          <w:szCs w:val="24"/>
          <w:u w:val="single"/>
          <w:lang w:eastAsia="fr-FR"/>
        </w:rPr>
        <w:t>rofesseur</w:t>
      </w:r>
      <w:r w:rsidR="00CC0986">
        <w:rPr>
          <w:rFonts w:eastAsia="Times New Roman" w:cstheme="minorHAnsi"/>
          <w:sz w:val="24"/>
          <w:szCs w:val="24"/>
          <w:u w:val="single"/>
          <w:lang w:eastAsia="fr-FR"/>
        </w:rPr>
        <w:t>e</w:t>
      </w:r>
      <w:r w:rsidR="004214D2" w:rsidRPr="001C6429">
        <w:rPr>
          <w:rFonts w:eastAsia="Times New Roman" w:cstheme="minorHAnsi"/>
          <w:sz w:val="24"/>
          <w:szCs w:val="24"/>
          <w:u w:val="single"/>
          <w:lang w:eastAsia="fr-FR"/>
        </w:rPr>
        <w:t>s porteurs</w:t>
      </w:r>
      <w:r w:rsidR="004214D2" w:rsidRPr="001C6429">
        <w:rPr>
          <w:rFonts w:eastAsia="Times New Roman" w:cstheme="minorHAnsi"/>
          <w:sz w:val="24"/>
          <w:szCs w:val="24"/>
          <w:lang w:eastAsia="fr-FR"/>
        </w:rPr>
        <w:t> :</w:t>
      </w:r>
      <w:r w:rsidR="00EE1920" w:rsidRPr="001C642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5C59881F" w14:textId="3A5F38D6" w:rsidR="00CC0986" w:rsidRDefault="00CC0986" w:rsidP="00AB0C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Mme Pauline AUCLAIR  – professeure documentaliste</w:t>
      </w:r>
    </w:p>
    <w:p w14:paraId="4488563F" w14:textId="02FF7752" w:rsidR="00CC0986" w:rsidRPr="001C6429" w:rsidRDefault="00CC0986" w:rsidP="00AB0C0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Mme Coralie LOISEAU  – professeure documentaliste</w:t>
      </w:r>
    </w:p>
    <w:p w14:paraId="2DB29A97" w14:textId="77777777" w:rsidR="004214D2" w:rsidRPr="001C6429" w:rsidRDefault="004214D2" w:rsidP="00AB0C0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</w:p>
    <w:p w14:paraId="7DDB5339" w14:textId="0D3E974E" w:rsidR="00FC02E8" w:rsidRPr="003976C4" w:rsidRDefault="00FC02E8" w:rsidP="00AB0C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C6429">
        <w:rPr>
          <w:rFonts w:eastAsia="Times New Roman" w:cstheme="minorHAnsi"/>
          <w:sz w:val="24"/>
          <w:szCs w:val="24"/>
          <w:u w:val="single"/>
          <w:lang w:eastAsia="fr-FR"/>
        </w:rPr>
        <w:t>Titre de la séquence</w:t>
      </w:r>
      <w:r w:rsidR="004214D2" w:rsidRPr="001C642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3976C4" w:rsidRPr="003976C4">
        <w:rPr>
          <w:rFonts w:eastAsia="Times New Roman" w:cstheme="minorHAnsi"/>
          <w:sz w:val="24"/>
          <w:szCs w:val="24"/>
          <w:lang w:eastAsia="fr-FR"/>
        </w:rPr>
        <w:t>Découverte des espaces du CDI et des méthodes de recherche d’ouvrages</w:t>
      </w:r>
      <w:r w:rsidR="009E0D1C">
        <w:rPr>
          <w:rFonts w:eastAsia="Times New Roman" w:cstheme="minorHAnsi"/>
          <w:sz w:val="24"/>
          <w:szCs w:val="24"/>
          <w:lang w:eastAsia="fr-FR"/>
        </w:rPr>
        <w:t xml:space="preserve"> en jouant à </w:t>
      </w:r>
      <w:proofErr w:type="gramStart"/>
      <w:r w:rsidR="009E0D1C">
        <w:rPr>
          <w:rFonts w:eastAsia="Times New Roman" w:cstheme="minorHAnsi"/>
          <w:sz w:val="24"/>
          <w:szCs w:val="24"/>
          <w:lang w:eastAsia="fr-FR"/>
        </w:rPr>
        <w:t>un</w:t>
      </w:r>
      <w:proofErr w:type="gramEnd"/>
      <w:r w:rsidR="009E0D1C">
        <w:rPr>
          <w:rFonts w:eastAsia="Times New Roman" w:cstheme="minorHAnsi"/>
          <w:sz w:val="24"/>
          <w:szCs w:val="24"/>
          <w:lang w:eastAsia="fr-FR"/>
        </w:rPr>
        <w:t xml:space="preserve"> escape </w:t>
      </w:r>
      <w:proofErr w:type="spellStart"/>
      <w:r w:rsidR="009E0D1C">
        <w:rPr>
          <w:rFonts w:eastAsia="Times New Roman" w:cstheme="minorHAnsi"/>
          <w:sz w:val="24"/>
          <w:szCs w:val="24"/>
          <w:lang w:eastAsia="fr-FR"/>
        </w:rPr>
        <w:t>game</w:t>
      </w:r>
      <w:proofErr w:type="spellEnd"/>
      <w:r w:rsidR="009E0D1C">
        <w:rPr>
          <w:rFonts w:eastAsia="Times New Roman" w:cstheme="minorHAnsi"/>
          <w:sz w:val="24"/>
          <w:szCs w:val="24"/>
          <w:lang w:eastAsia="fr-FR"/>
        </w:rPr>
        <w:t xml:space="preserve"> numérique</w:t>
      </w:r>
    </w:p>
    <w:p w14:paraId="55803649" w14:textId="32AF7014" w:rsidR="009A5F47" w:rsidRDefault="009A5F47" w:rsidP="00AB0C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F6B75C7" w14:textId="275C49CB" w:rsidR="009A5F47" w:rsidRPr="00CC0986" w:rsidRDefault="009A5F47" w:rsidP="00AB0C0E">
      <w:pPr>
        <w:spacing w:after="0" w:line="240" w:lineRule="auto"/>
        <w:rPr>
          <w:rFonts w:eastAsia="Times New Roman" w:cstheme="minorHAnsi"/>
          <w:color w:val="C00000"/>
          <w:sz w:val="24"/>
          <w:szCs w:val="24"/>
          <w:lang w:eastAsia="fr-FR"/>
        </w:rPr>
      </w:pPr>
      <w:r w:rsidRPr="009A5F47">
        <w:rPr>
          <w:rFonts w:eastAsia="Times New Roman" w:cstheme="minorHAnsi"/>
          <w:sz w:val="24"/>
          <w:szCs w:val="24"/>
          <w:u w:val="single"/>
          <w:lang w:eastAsia="fr-FR"/>
        </w:rPr>
        <w:t>Niveau d’enseignement</w:t>
      </w:r>
      <w:r>
        <w:rPr>
          <w:rFonts w:eastAsia="Times New Roman" w:cstheme="minorHAnsi"/>
          <w:sz w:val="24"/>
          <w:szCs w:val="24"/>
          <w:lang w:eastAsia="fr-FR"/>
        </w:rPr>
        <w:t> :</w:t>
      </w:r>
      <w:r w:rsidR="00CC098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C0986" w:rsidRPr="003976C4">
        <w:rPr>
          <w:rFonts w:eastAsia="Times New Roman" w:cstheme="minorHAnsi"/>
          <w:sz w:val="24"/>
          <w:szCs w:val="24"/>
          <w:lang w:eastAsia="fr-FR"/>
        </w:rPr>
        <w:t xml:space="preserve">Seconde </w:t>
      </w:r>
    </w:p>
    <w:p w14:paraId="51501EEE" w14:textId="09BF7CE3" w:rsidR="00FC02E8" w:rsidRPr="001C6429" w:rsidRDefault="00FC02E8" w:rsidP="00AB0C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0E21DF8" w14:textId="1DA4819F" w:rsidR="001C6429" w:rsidRDefault="001C6429" w:rsidP="001C642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C6429">
        <w:rPr>
          <w:rFonts w:eastAsia="Times New Roman" w:cstheme="minorHAnsi"/>
          <w:sz w:val="24"/>
          <w:szCs w:val="24"/>
          <w:u w:val="single"/>
          <w:lang w:eastAsia="fr-FR"/>
        </w:rPr>
        <w:t>Objectifs de la séquence</w:t>
      </w:r>
      <w:r w:rsidRPr="001C6429">
        <w:rPr>
          <w:rFonts w:eastAsia="Times New Roman" w:cstheme="minorHAnsi"/>
          <w:sz w:val="24"/>
          <w:szCs w:val="24"/>
          <w:lang w:eastAsia="fr-FR"/>
        </w:rPr>
        <w:t xml:space="preserve"> : </w:t>
      </w:r>
    </w:p>
    <w:p w14:paraId="1A87C232" w14:textId="3ED190AB" w:rsidR="003976C4" w:rsidRDefault="003976C4" w:rsidP="003976C4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Se familiariser avec les espaces du CDI</w:t>
      </w:r>
    </w:p>
    <w:p w14:paraId="08A7D43B" w14:textId="27F67E44" w:rsidR="003976C4" w:rsidRPr="003976C4" w:rsidRDefault="00D470DE" w:rsidP="003976C4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Comprendre et utiliser le classement des documents dans les rayons et sur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Esidoc</w:t>
      </w:r>
      <w:proofErr w:type="spellEnd"/>
    </w:p>
    <w:p w14:paraId="4B0D7FA9" w14:textId="77777777" w:rsidR="001C6429" w:rsidRPr="001C6429" w:rsidRDefault="001C6429" w:rsidP="001C642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226BD93" w14:textId="3656B019" w:rsidR="00FC02E8" w:rsidRDefault="00FC02E8" w:rsidP="00AB0C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C6429">
        <w:rPr>
          <w:rFonts w:eastAsia="Times New Roman" w:cstheme="minorHAnsi"/>
          <w:sz w:val="24"/>
          <w:szCs w:val="24"/>
          <w:u w:val="single"/>
          <w:lang w:eastAsia="fr-FR"/>
        </w:rPr>
        <w:t>Nombres de séances</w:t>
      </w:r>
      <w:r w:rsidRPr="001C642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D470DE">
        <w:rPr>
          <w:rFonts w:eastAsia="Times New Roman" w:cstheme="minorHAnsi"/>
          <w:sz w:val="24"/>
          <w:szCs w:val="24"/>
          <w:lang w:eastAsia="fr-FR"/>
        </w:rPr>
        <w:t>1</w:t>
      </w:r>
    </w:p>
    <w:p w14:paraId="34A25B9F" w14:textId="77777777" w:rsidR="00EE1920" w:rsidRPr="001C6429" w:rsidRDefault="00EE1920" w:rsidP="00AB0C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B044DAD" w14:textId="7AEB0B6B" w:rsidR="00AB0C0E" w:rsidRDefault="00FC02E8" w:rsidP="00AB0C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C6429">
        <w:rPr>
          <w:rFonts w:eastAsia="Times New Roman" w:cstheme="minorHAnsi"/>
          <w:sz w:val="24"/>
          <w:szCs w:val="24"/>
          <w:u w:val="single"/>
          <w:lang w:eastAsia="fr-FR"/>
        </w:rPr>
        <w:t>Compétence du socle commun</w:t>
      </w:r>
      <w:r w:rsidR="00131C75" w:rsidRPr="001C6429">
        <w:rPr>
          <w:rFonts w:eastAsia="Times New Roman" w:cstheme="minorHAnsi"/>
          <w:sz w:val="24"/>
          <w:szCs w:val="24"/>
          <w:lang w:eastAsia="fr-FR"/>
        </w:rPr>
        <w:t xml:space="preserve"> : </w:t>
      </w:r>
    </w:p>
    <w:p w14:paraId="64AA2C4E" w14:textId="4662DEF4" w:rsidR="00D470DE" w:rsidRPr="00D470DE" w:rsidRDefault="00D470DE" w:rsidP="00AB0C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470DE">
        <w:rPr>
          <w:rStyle w:val="markedcontent"/>
          <w:rFonts w:cstheme="minorHAnsi"/>
          <w:sz w:val="24"/>
          <w:szCs w:val="24"/>
        </w:rPr>
        <w:t xml:space="preserve">- Les langages pour penser et </w:t>
      </w:r>
      <w:r w:rsidRPr="00D470DE">
        <w:rPr>
          <w:rStyle w:val="markedcontent"/>
          <w:rFonts w:cstheme="minorHAnsi"/>
          <w:sz w:val="24"/>
          <w:szCs w:val="24"/>
        </w:rPr>
        <w:t>communiquer</w:t>
      </w:r>
      <w:r w:rsidRPr="00D470DE">
        <w:rPr>
          <w:rFonts w:cstheme="minorHAnsi"/>
          <w:sz w:val="24"/>
          <w:szCs w:val="24"/>
        </w:rPr>
        <w:br/>
      </w:r>
      <w:r w:rsidRPr="00D470DE">
        <w:rPr>
          <w:rStyle w:val="markedcontent"/>
          <w:rFonts w:cstheme="minorHAnsi"/>
          <w:sz w:val="24"/>
          <w:szCs w:val="24"/>
        </w:rPr>
        <w:t xml:space="preserve">- Les méthodes et outils pour </w:t>
      </w:r>
      <w:r w:rsidRPr="00D470DE">
        <w:rPr>
          <w:rStyle w:val="markedcontent"/>
          <w:rFonts w:cstheme="minorHAnsi"/>
          <w:sz w:val="24"/>
          <w:szCs w:val="24"/>
        </w:rPr>
        <w:t>apprendre</w:t>
      </w:r>
      <w:r w:rsidRPr="00D470DE">
        <w:rPr>
          <w:rFonts w:cstheme="minorHAnsi"/>
          <w:sz w:val="24"/>
          <w:szCs w:val="24"/>
        </w:rPr>
        <w:br/>
      </w:r>
      <w:r w:rsidRPr="00D470DE">
        <w:rPr>
          <w:rStyle w:val="markedcontent"/>
          <w:rFonts w:cstheme="minorHAnsi"/>
          <w:sz w:val="24"/>
          <w:szCs w:val="24"/>
        </w:rPr>
        <w:t>- La formation de la personne et du citoyen</w:t>
      </w:r>
    </w:p>
    <w:p w14:paraId="419BBFE3" w14:textId="77777777" w:rsidR="00131C75" w:rsidRPr="001C6429" w:rsidRDefault="00131C75" w:rsidP="00AB0C0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</w:p>
    <w:p w14:paraId="0394B5C1" w14:textId="36AE8E2B" w:rsidR="004214D2" w:rsidRDefault="00FC02E8" w:rsidP="00AB0C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C6429">
        <w:rPr>
          <w:rFonts w:eastAsia="Times New Roman" w:cstheme="minorHAnsi"/>
          <w:sz w:val="24"/>
          <w:szCs w:val="24"/>
          <w:u w:val="single"/>
          <w:lang w:eastAsia="fr-FR"/>
        </w:rPr>
        <w:t>Compétence</w:t>
      </w:r>
      <w:r w:rsidR="00D470DE">
        <w:rPr>
          <w:rFonts w:eastAsia="Times New Roman" w:cstheme="minorHAnsi"/>
          <w:sz w:val="24"/>
          <w:szCs w:val="24"/>
          <w:u w:val="single"/>
          <w:lang w:eastAsia="fr-FR"/>
        </w:rPr>
        <w:t>s</w:t>
      </w:r>
      <w:r w:rsidRPr="001C6429">
        <w:rPr>
          <w:rFonts w:eastAsia="Times New Roman" w:cstheme="minorHAnsi"/>
          <w:sz w:val="24"/>
          <w:szCs w:val="24"/>
          <w:u w:val="single"/>
          <w:lang w:eastAsia="fr-FR"/>
        </w:rPr>
        <w:t xml:space="preserve"> en EMI </w:t>
      </w:r>
      <w:r w:rsidR="004214D2" w:rsidRPr="001C6429">
        <w:rPr>
          <w:rFonts w:eastAsia="Times New Roman" w:cstheme="minorHAnsi"/>
          <w:sz w:val="24"/>
          <w:szCs w:val="24"/>
          <w:lang w:eastAsia="fr-FR"/>
        </w:rPr>
        <w:t xml:space="preserve">: </w:t>
      </w:r>
    </w:p>
    <w:p w14:paraId="6190CE5A" w14:textId="23825981" w:rsidR="00D470DE" w:rsidRDefault="00D470DE" w:rsidP="00D470DE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Comprendre la cotation des fictions et des documentaires</w:t>
      </w:r>
    </w:p>
    <w:p w14:paraId="74BD76C5" w14:textId="75BFFE72" w:rsidR="00D470DE" w:rsidRDefault="00D470DE" w:rsidP="00D470DE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Etre capable de trouver un livre dans le CDI</w:t>
      </w:r>
    </w:p>
    <w:p w14:paraId="4D067371" w14:textId="214C7B5F" w:rsidR="00B8211B" w:rsidRPr="00D470DE" w:rsidRDefault="00D470DE" w:rsidP="00FC02E8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Savoir utiliser le portail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Esidoc</w:t>
      </w:r>
      <w:proofErr w:type="spellEnd"/>
    </w:p>
    <w:p w14:paraId="09D0DCF9" w14:textId="77777777" w:rsidR="00FC02E8" w:rsidRPr="001C6429" w:rsidRDefault="00FC02E8" w:rsidP="00FC02E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83C5472" w14:textId="77777777" w:rsidR="00D470DE" w:rsidRDefault="00FC02E8" w:rsidP="00A72FD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C6429">
        <w:rPr>
          <w:rFonts w:eastAsia="Times New Roman" w:cstheme="minorHAnsi"/>
          <w:sz w:val="24"/>
          <w:szCs w:val="24"/>
          <w:u w:val="single"/>
          <w:lang w:eastAsia="fr-FR"/>
        </w:rPr>
        <w:t xml:space="preserve">Ressources </w:t>
      </w:r>
      <w:r w:rsidR="004C1513">
        <w:rPr>
          <w:rFonts w:eastAsia="Times New Roman" w:cstheme="minorHAnsi"/>
          <w:sz w:val="24"/>
          <w:szCs w:val="24"/>
          <w:u w:val="single"/>
          <w:lang w:eastAsia="fr-FR"/>
        </w:rPr>
        <w:t>culturelles</w:t>
      </w:r>
      <w:r w:rsidRPr="005E2ACC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66D8D71" w14:textId="74BE1501" w:rsidR="00D470DE" w:rsidRDefault="00D470DE" w:rsidP="00D470DE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o</w:t>
      </w:r>
      <w:r w:rsidR="00A72FD5" w:rsidRPr="00D470DE">
        <w:rPr>
          <w:rFonts w:eastAsia="Times New Roman" w:cstheme="minorHAnsi"/>
          <w:sz w:val="24"/>
          <w:szCs w:val="24"/>
          <w:lang w:eastAsia="fr-FR"/>
        </w:rPr>
        <w:t>uvrages du C</w:t>
      </w:r>
      <w:r>
        <w:rPr>
          <w:rFonts w:eastAsia="Times New Roman" w:cstheme="minorHAnsi"/>
          <w:sz w:val="24"/>
          <w:szCs w:val="24"/>
          <w:lang w:eastAsia="fr-FR"/>
        </w:rPr>
        <w:t>DI : fictions et documentaires</w:t>
      </w:r>
    </w:p>
    <w:p w14:paraId="792AF4A3" w14:textId="6FFDAC3C" w:rsidR="00A72FD5" w:rsidRPr="00D470DE" w:rsidRDefault="00A72FD5" w:rsidP="00D470DE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470DE">
        <w:rPr>
          <w:rFonts w:eastAsia="Times New Roman" w:cstheme="minorHAnsi"/>
          <w:sz w:val="24"/>
          <w:szCs w:val="24"/>
          <w:lang w:eastAsia="fr-FR"/>
        </w:rPr>
        <w:t>dictionnai</w:t>
      </w:r>
      <w:r w:rsidR="00D470DE">
        <w:rPr>
          <w:rFonts w:eastAsia="Times New Roman" w:cstheme="minorHAnsi"/>
          <w:sz w:val="24"/>
          <w:szCs w:val="24"/>
          <w:lang w:eastAsia="fr-FR"/>
        </w:rPr>
        <w:t>res Anglais-</w:t>
      </w:r>
      <w:proofErr w:type="spellStart"/>
      <w:r w:rsidR="00D470DE">
        <w:rPr>
          <w:rFonts w:eastAsia="Times New Roman" w:cstheme="minorHAnsi"/>
          <w:sz w:val="24"/>
          <w:szCs w:val="24"/>
          <w:lang w:eastAsia="fr-FR"/>
        </w:rPr>
        <w:t>Francais</w:t>
      </w:r>
      <w:proofErr w:type="spellEnd"/>
      <w:r w:rsidR="00D470DE">
        <w:rPr>
          <w:rFonts w:eastAsia="Times New Roman" w:cstheme="minorHAnsi"/>
          <w:sz w:val="24"/>
          <w:szCs w:val="24"/>
          <w:lang w:eastAsia="fr-FR"/>
        </w:rPr>
        <w:t xml:space="preserve"> en ligne (</w:t>
      </w:r>
      <w:r w:rsidRPr="00D470DE">
        <w:rPr>
          <w:rFonts w:eastAsia="Times New Roman" w:cstheme="minorHAnsi"/>
          <w:sz w:val="24"/>
          <w:szCs w:val="24"/>
          <w:lang w:eastAsia="fr-FR"/>
        </w:rPr>
        <w:t>ou dans les rayons du CDI)</w:t>
      </w:r>
    </w:p>
    <w:p w14:paraId="6C703437" w14:textId="77777777" w:rsidR="00A72FD5" w:rsidRDefault="00A72FD5" w:rsidP="00A72FD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DC86C00" w14:textId="7FF81CA7" w:rsidR="0028403A" w:rsidRDefault="00A72FD5" w:rsidP="00A72FD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u w:val="single"/>
          <w:lang w:eastAsia="fr-FR"/>
        </w:rPr>
        <w:t>Outil</w:t>
      </w:r>
      <w:r w:rsidR="000C2556">
        <w:rPr>
          <w:rFonts w:eastAsia="Times New Roman" w:cstheme="minorHAnsi"/>
          <w:sz w:val="24"/>
          <w:szCs w:val="24"/>
          <w:u w:val="single"/>
          <w:lang w:eastAsia="fr-FR"/>
        </w:rPr>
        <w:t xml:space="preserve"> numérique </w:t>
      </w:r>
      <w:r w:rsidR="000C2556" w:rsidRPr="000C2556">
        <w:rPr>
          <w:rFonts w:eastAsia="Times New Roman" w:cstheme="minorHAnsi"/>
          <w:sz w:val="24"/>
          <w:szCs w:val="24"/>
          <w:u w:val="single"/>
          <w:lang w:eastAsia="fr-FR"/>
        </w:rPr>
        <w:t>utilisé</w:t>
      </w:r>
      <w:r w:rsidR="004C1513">
        <w:rPr>
          <w:rFonts w:eastAsia="Times New Roman" w:cstheme="minorHAnsi"/>
          <w:sz w:val="24"/>
          <w:szCs w:val="24"/>
          <w:u w:val="single"/>
          <w:lang w:eastAsia="fr-FR"/>
        </w:rPr>
        <w:t xml:space="preserve"> ou matériel de dessin, </w:t>
      </w:r>
      <w:proofErr w:type="spellStart"/>
      <w:r w:rsidR="004C1513">
        <w:rPr>
          <w:rFonts w:eastAsia="Times New Roman" w:cstheme="minorHAnsi"/>
          <w:sz w:val="24"/>
          <w:szCs w:val="24"/>
          <w:u w:val="single"/>
          <w:lang w:eastAsia="fr-FR"/>
        </w:rPr>
        <w:t>etc</w:t>
      </w:r>
      <w:proofErr w:type="spellEnd"/>
      <w:r w:rsidR="000C2556" w:rsidRPr="000C2556">
        <w:rPr>
          <w:rFonts w:eastAsia="Times New Roman" w:cstheme="minorHAnsi"/>
          <w:sz w:val="24"/>
          <w:szCs w:val="24"/>
          <w:lang w:eastAsia="fr-FR"/>
        </w:rPr>
        <w:t xml:space="preserve"> : </w:t>
      </w:r>
    </w:p>
    <w:p w14:paraId="47AAD6E4" w14:textId="77777777" w:rsidR="00D470DE" w:rsidRDefault="00D470DE" w:rsidP="0028403A">
      <w:pPr>
        <w:spacing w:after="0"/>
        <w:rPr>
          <w:rFonts w:eastAsia="Times New Roman" w:cstheme="minorHAnsi"/>
          <w:sz w:val="24"/>
          <w:szCs w:val="24"/>
          <w:lang w:val="it-IT" w:eastAsia="fr-FR"/>
        </w:rPr>
      </w:pPr>
      <w:r>
        <w:rPr>
          <w:rFonts w:eastAsia="Times New Roman" w:cstheme="minorHAnsi"/>
          <w:sz w:val="24"/>
          <w:szCs w:val="24"/>
          <w:lang w:val="it-IT" w:eastAsia="fr-FR"/>
        </w:rPr>
        <w:t xml:space="preserve">- </w:t>
      </w:r>
      <w:r w:rsidR="00A72FD5" w:rsidRPr="001E3D9F">
        <w:rPr>
          <w:rFonts w:eastAsia="Times New Roman" w:cstheme="minorHAnsi"/>
          <w:sz w:val="24"/>
          <w:szCs w:val="24"/>
          <w:lang w:val="it-IT" w:eastAsia="fr-FR"/>
        </w:rPr>
        <w:t xml:space="preserve">Le portail Esidoc : </w:t>
      </w:r>
      <w:hyperlink r:id="rId9" w:history="1">
        <w:r w:rsidR="00A72FD5" w:rsidRPr="001E3D9F">
          <w:rPr>
            <w:rStyle w:val="Lienhypertexte"/>
            <w:rFonts w:eastAsia="Times New Roman" w:cstheme="minorHAnsi"/>
            <w:sz w:val="24"/>
            <w:szCs w:val="24"/>
            <w:lang w:val="it-IT" w:eastAsia="fr-FR"/>
          </w:rPr>
          <w:t>0772228d.esidoc.fr</w:t>
        </w:r>
      </w:hyperlink>
    </w:p>
    <w:p w14:paraId="6D39DEEA" w14:textId="05AAE385" w:rsidR="0028403A" w:rsidRPr="00D470DE" w:rsidRDefault="00D470DE" w:rsidP="0028403A">
      <w:pPr>
        <w:spacing w:after="0"/>
        <w:rPr>
          <w:rFonts w:eastAsia="Times New Roman" w:cstheme="minorHAnsi"/>
          <w:sz w:val="24"/>
          <w:szCs w:val="24"/>
          <w:lang w:val="it-IT" w:eastAsia="fr-FR"/>
        </w:rPr>
      </w:pPr>
      <w:r>
        <w:rPr>
          <w:rFonts w:eastAsia="Times New Roman" w:cstheme="minorHAnsi"/>
          <w:sz w:val="24"/>
          <w:szCs w:val="24"/>
          <w:lang w:val="it-IT" w:eastAsia="fr-FR"/>
        </w:rPr>
        <w:t>- Présentation interactive sur</w:t>
      </w:r>
      <w:r w:rsidR="001E3D9F" w:rsidRPr="008E4FE5">
        <w:rPr>
          <w:rFonts w:ascii="Source Sans Pro" w:hAnsi="Source Sans Pro"/>
          <w:sz w:val="24"/>
          <w:szCs w:val="24"/>
          <w:shd w:val="clear" w:color="auto" w:fill="FFFFFF"/>
          <w:lang w:val="en-US"/>
        </w:rPr>
        <w:t xml:space="preserve"> Genially : </w:t>
      </w:r>
      <w:hyperlink r:id="rId10" w:history="1">
        <w:r w:rsidR="008E4FE5" w:rsidRPr="004C6F74">
          <w:rPr>
            <w:rStyle w:val="Lienhypertexte"/>
            <w:rFonts w:ascii="Source Sans Pro" w:hAnsi="Source Sans Pro"/>
            <w:sz w:val="24"/>
            <w:szCs w:val="24"/>
            <w:shd w:val="clear" w:color="auto" w:fill="FFFFFF"/>
            <w:lang w:val="en-US"/>
          </w:rPr>
          <w:t>https://view.genial.ly/62740e368c5b55001182966f/interactive-content-escapegame-decouverte-cdi</w:t>
        </w:r>
      </w:hyperlink>
    </w:p>
    <w:p w14:paraId="39F29AF8" w14:textId="527FD5EC" w:rsidR="00A72FD5" w:rsidRDefault="009E0D1C" w:rsidP="00DE1E4E">
      <w:pPr>
        <w:spacing w:after="0"/>
        <w:jc w:val="both"/>
        <w:rPr>
          <w:rFonts w:cstheme="minorHAnsi"/>
          <w:sz w:val="24"/>
          <w:lang w:val="en-US"/>
        </w:rPr>
      </w:pPr>
      <w:r w:rsidRPr="009E0D1C">
        <w:rPr>
          <w:rFonts w:cstheme="minorHAnsi"/>
          <w:sz w:val="24"/>
          <w:lang w:val="en-US"/>
        </w:rPr>
        <w:t xml:space="preserve">- </w:t>
      </w:r>
      <w:proofErr w:type="spellStart"/>
      <w:r w:rsidRPr="009E0D1C">
        <w:rPr>
          <w:rFonts w:cstheme="minorHAnsi"/>
          <w:sz w:val="24"/>
          <w:lang w:val="en-US"/>
        </w:rPr>
        <w:t>Prévoir</w:t>
      </w:r>
      <w:proofErr w:type="spellEnd"/>
      <w:r w:rsidRPr="009E0D1C">
        <w:rPr>
          <w:rFonts w:cstheme="minorHAnsi"/>
          <w:sz w:val="24"/>
          <w:lang w:val="en-US"/>
        </w:rPr>
        <w:t xml:space="preserve"> 1 poste </w:t>
      </w:r>
      <w:proofErr w:type="spellStart"/>
      <w:r>
        <w:rPr>
          <w:rFonts w:cstheme="minorHAnsi"/>
          <w:sz w:val="24"/>
          <w:lang w:val="en-US"/>
        </w:rPr>
        <w:t>informatique</w:t>
      </w:r>
      <w:proofErr w:type="spellEnd"/>
      <w:r>
        <w:rPr>
          <w:rFonts w:cstheme="minorHAnsi"/>
          <w:sz w:val="24"/>
          <w:lang w:val="en-US"/>
        </w:rPr>
        <w:t xml:space="preserve"> par </w:t>
      </w:r>
      <w:proofErr w:type="spellStart"/>
      <w:r>
        <w:rPr>
          <w:rFonts w:cstheme="minorHAnsi"/>
          <w:sz w:val="24"/>
          <w:lang w:val="en-US"/>
        </w:rPr>
        <w:t>équipe</w:t>
      </w:r>
      <w:proofErr w:type="spellEnd"/>
      <w:r>
        <w:rPr>
          <w:rFonts w:cstheme="minorHAnsi"/>
          <w:sz w:val="24"/>
          <w:lang w:val="en-US"/>
        </w:rPr>
        <w:t xml:space="preserve"> (</w:t>
      </w:r>
      <w:r w:rsidRPr="009E0D1C">
        <w:rPr>
          <w:rFonts w:cstheme="minorHAnsi"/>
          <w:sz w:val="24"/>
          <w:lang w:val="en-US"/>
        </w:rPr>
        <w:t xml:space="preserve">de 4 </w:t>
      </w:r>
      <w:proofErr w:type="spellStart"/>
      <w:r>
        <w:rPr>
          <w:rFonts w:cstheme="minorHAnsi"/>
          <w:sz w:val="24"/>
          <w:lang w:val="en-US"/>
        </w:rPr>
        <w:t>é</w:t>
      </w:r>
      <w:r w:rsidRPr="009E0D1C">
        <w:rPr>
          <w:rFonts w:cstheme="minorHAnsi"/>
          <w:sz w:val="24"/>
          <w:lang w:val="en-US"/>
        </w:rPr>
        <w:t>lèves</w:t>
      </w:r>
      <w:proofErr w:type="spellEnd"/>
      <w:r w:rsidRPr="009E0D1C">
        <w:rPr>
          <w:rFonts w:cstheme="minorHAnsi"/>
          <w:sz w:val="24"/>
          <w:lang w:val="en-US"/>
        </w:rPr>
        <w:t xml:space="preserve"> par </w:t>
      </w:r>
      <w:proofErr w:type="spellStart"/>
      <w:r w:rsidRPr="009E0D1C">
        <w:rPr>
          <w:rFonts w:cstheme="minorHAnsi"/>
          <w:sz w:val="24"/>
          <w:lang w:val="en-US"/>
        </w:rPr>
        <w:t>exemple</w:t>
      </w:r>
      <w:proofErr w:type="spellEnd"/>
      <w:r w:rsidRPr="009E0D1C">
        <w:rPr>
          <w:rFonts w:cstheme="minorHAnsi"/>
          <w:sz w:val="24"/>
          <w:lang w:val="en-US"/>
        </w:rPr>
        <w:t>)</w:t>
      </w:r>
    </w:p>
    <w:p w14:paraId="6DCB7143" w14:textId="631E018C" w:rsidR="009E0D1C" w:rsidRDefault="009E0D1C" w:rsidP="00DE1E4E">
      <w:pPr>
        <w:spacing w:after="0"/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- </w:t>
      </w:r>
      <w:proofErr w:type="spellStart"/>
      <w:r>
        <w:rPr>
          <w:rFonts w:cstheme="minorHAnsi"/>
          <w:sz w:val="24"/>
          <w:lang w:val="en-US"/>
        </w:rPr>
        <w:t>Vidéo-projecteur</w:t>
      </w:r>
      <w:proofErr w:type="spellEnd"/>
      <w:r>
        <w:rPr>
          <w:rFonts w:cstheme="minorHAnsi"/>
          <w:sz w:val="24"/>
          <w:lang w:val="en-US"/>
        </w:rPr>
        <w:t xml:space="preserve"> </w:t>
      </w:r>
      <w:proofErr w:type="gramStart"/>
      <w:r>
        <w:rPr>
          <w:rFonts w:cstheme="minorHAnsi"/>
          <w:sz w:val="24"/>
          <w:lang w:val="en-US"/>
        </w:rPr>
        <w:t>pour</w:t>
      </w:r>
      <w:proofErr w:type="gramEnd"/>
      <w:r>
        <w:rPr>
          <w:rFonts w:cstheme="minorHAnsi"/>
          <w:sz w:val="24"/>
          <w:lang w:val="en-US"/>
        </w:rPr>
        <w:t xml:space="preserve"> les </w:t>
      </w:r>
      <w:proofErr w:type="spellStart"/>
      <w:r>
        <w:rPr>
          <w:rFonts w:cstheme="minorHAnsi"/>
          <w:sz w:val="24"/>
          <w:lang w:val="en-US"/>
        </w:rPr>
        <w:t>étapes</w:t>
      </w:r>
      <w:proofErr w:type="spellEnd"/>
      <w:r>
        <w:rPr>
          <w:rFonts w:cstheme="minorHAnsi"/>
          <w:sz w:val="24"/>
          <w:lang w:val="en-US"/>
        </w:rPr>
        <w:t xml:space="preserve"> 1 et 3 de la séance </w:t>
      </w:r>
    </w:p>
    <w:p w14:paraId="2F36C485" w14:textId="77777777" w:rsidR="009E0D1C" w:rsidRPr="009E0D1C" w:rsidRDefault="009E0D1C" w:rsidP="00DE1E4E">
      <w:pPr>
        <w:spacing w:after="0"/>
        <w:jc w:val="both"/>
        <w:rPr>
          <w:rFonts w:cstheme="minorHAnsi"/>
          <w:sz w:val="24"/>
          <w:lang w:val="en-US"/>
        </w:rPr>
      </w:pPr>
    </w:p>
    <w:p w14:paraId="6268E904" w14:textId="5750A4D1" w:rsidR="00C50DA7" w:rsidRPr="00A72FD5" w:rsidRDefault="00FC02E8" w:rsidP="00DE1E4E">
      <w:pPr>
        <w:spacing w:after="0"/>
        <w:jc w:val="both"/>
        <w:rPr>
          <w:rFonts w:cstheme="minorHAnsi"/>
          <w:sz w:val="24"/>
        </w:rPr>
      </w:pPr>
      <w:r w:rsidRPr="001C6429">
        <w:rPr>
          <w:rFonts w:cstheme="minorHAnsi"/>
          <w:sz w:val="24"/>
          <w:u w:val="single"/>
        </w:rPr>
        <w:t>Mode d’évaluation de l’engagement de l’élève</w:t>
      </w:r>
      <w:r w:rsidR="00695A6E" w:rsidRPr="001C6429">
        <w:rPr>
          <w:rFonts w:cstheme="minorHAnsi"/>
          <w:sz w:val="24"/>
          <w:u w:val="single"/>
        </w:rPr>
        <w:t> </w:t>
      </w:r>
      <w:r w:rsidR="00695A6E" w:rsidRPr="00A72FD5">
        <w:rPr>
          <w:rFonts w:cstheme="minorHAnsi"/>
          <w:sz w:val="24"/>
        </w:rPr>
        <w:t>:</w:t>
      </w:r>
      <w:r w:rsidR="00A72FD5" w:rsidRPr="00A72FD5">
        <w:rPr>
          <w:rFonts w:cstheme="minorHAnsi"/>
          <w:sz w:val="24"/>
        </w:rPr>
        <w:t xml:space="preserve"> </w:t>
      </w:r>
      <w:r w:rsidR="00A72FD5">
        <w:rPr>
          <w:rFonts w:cstheme="minorHAnsi"/>
          <w:sz w:val="24"/>
        </w:rPr>
        <w:t xml:space="preserve">fiche de prise de notes tout au long du jeu, </w:t>
      </w:r>
      <w:r w:rsidR="00A72FD5" w:rsidRPr="00A72FD5">
        <w:rPr>
          <w:rFonts w:cstheme="minorHAnsi"/>
          <w:sz w:val="24"/>
        </w:rPr>
        <w:t>autoévaluation</w:t>
      </w:r>
      <w:r w:rsidR="00D470DE">
        <w:rPr>
          <w:rFonts w:cstheme="minorHAnsi"/>
          <w:sz w:val="24"/>
        </w:rPr>
        <w:t> au choix de l’enseignant.</w:t>
      </w:r>
    </w:p>
    <w:p w14:paraId="6C698673" w14:textId="77777777" w:rsidR="00257ADD" w:rsidRPr="001C6429" w:rsidRDefault="00257ADD" w:rsidP="00DE1E4E">
      <w:pPr>
        <w:spacing w:after="0"/>
        <w:jc w:val="both"/>
        <w:rPr>
          <w:rFonts w:cstheme="minorHAnsi"/>
          <w:sz w:val="24"/>
          <w:u w:val="single"/>
        </w:rPr>
      </w:pPr>
    </w:p>
    <w:p w14:paraId="00517ADC" w14:textId="10E35102" w:rsidR="001C6429" w:rsidRPr="001C6429" w:rsidRDefault="00D470DE" w:rsidP="00DE1E4E">
      <w:pPr>
        <w:spacing w:after="0"/>
        <w:jc w:val="both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 xml:space="preserve">Mode de valorisation </w:t>
      </w:r>
      <w:r w:rsidR="00257ADD" w:rsidRPr="001C6429">
        <w:rPr>
          <w:rFonts w:cstheme="minorHAnsi"/>
          <w:sz w:val="24"/>
          <w:u w:val="single"/>
        </w:rPr>
        <w:t>des élèves engagés</w:t>
      </w:r>
      <w:r w:rsidR="00257ADD" w:rsidRPr="00D470DE">
        <w:rPr>
          <w:rFonts w:cstheme="minorHAnsi"/>
          <w:sz w:val="24"/>
        </w:rPr>
        <w:t> :</w:t>
      </w:r>
      <w:r w:rsidRPr="00D470DE">
        <w:rPr>
          <w:rFonts w:cstheme="minorHAnsi"/>
          <w:sz w:val="24"/>
        </w:rPr>
        <w:t xml:space="preserve"> Présenter l’équipe gagnante à la classe</w:t>
      </w:r>
    </w:p>
    <w:p w14:paraId="26402FF4" w14:textId="175ECD5C" w:rsidR="00650D22" w:rsidRDefault="00650D22" w:rsidP="00650D22">
      <w:pPr>
        <w:tabs>
          <w:tab w:val="center" w:pos="5233"/>
          <w:tab w:val="right" w:pos="10466"/>
        </w:tabs>
        <w:spacing w:after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br w:type="page"/>
      </w:r>
    </w:p>
    <w:p w14:paraId="2AF90F9A" w14:textId="77777777" w:rsidR="00B8211B" w:rsidRDefault="00B8211B" w:rsidP="00650D22">
      <w:pPr>
        <w:tabs>
          <w:tab w:val="center" w:pos="5233"/>
          <w:tab w:val="right" w:pos="10466"/>
        </w:tabs>
        <w:spacing w:after="0"/>
        <w:rPr>
          <w:rFonts w:cstheme="minorHAnsi"/>
          <w:b/>
          <w:sz w:val="24"/>
          <w:u w:val="single"/>
        </w:rPr>
      </w:pPr>
    </w:p>
    <w:p w14:paraId="10C09248" w14:textId="27DDD4D2" w:rsidR="009A5F47" w:rsidRDefault="00D470DE" w:rsidP="009A5F47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32"/>
          <w:szCs w:val="28"/>
          <w:u w:val="single"/>
        </w:rPr>
        <w:t xml:space="preserve">DEROULEMENT </w:t>
      </w:r>
      <w:r w:rsidR="009A5F47">
        <w:rPr>
          <w:rFonts w:cstheme="minorHAnsi"/>
          <w:b/>
          <w:sz w:val="28"/>
          <w:szCs w:val="24"/>
          <w:u w:val="single"/>
        </w:rPr>
        <w:t xml:space="preserve">de la </w:t>
      </w:r>
      <w:r>
        <w:rPr>
          <w:rFonts w:cstheme="minorHAnsi"/>
          <w:b/>
          <w:sz w:val="28"/>
          <w:szCs w:val="24"/>
          <w:u w:val="single"/>
        </w:rPr>
        <w:t>séance</w:t>
      </w:r>
    </w:p>
    <w:p w14:paraId="46B890FF" w14:textId="77777777" w:rsidR="009A5F47" w:rsidRDefault="009A5F47" w:rsidP="009A5F47">
      <w:pPr>
        <w:spacing w:after="0"/>
        <w:jc w:val="both"/>
        <w:rPr>
          <w:rFonts w:cstheme="minorHAnsi"/>
          <w:b/>
          <w:sz w:val="24"/>
          <w:u w:val="single"/>
        </w:rPr>
      </w:pPr>
    </w:p>
    <w:p w14:paraId="67F6414D" w14:textId="694CC861" w:rsidR="00D470DE" w:rsidRPr="009E0D1C" w:rsidRDefault="009E0D1C" w:rsidP="00D470DE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  <w:r w:rsidRPr="009E0D1C">
        <w:rPr>
          <w:rFonts w:asciiTheme="minorHAnsi" w:hAnsiTheme="minorHAnsi" w:cstheme="minorHAnsi"/>
        </w:rPr>
        <w:t>Le temps est donné à titre indicatif.</w:t>
      </w:r>
      <w:r w:rsidRPr="009E0D1C">
        <w:rPr>
          <w:rFonts w:asciiTheme="minorHAnsi" w:hAnsiTheme="minorHAnsi" w:cstheme="minorHAnsi"/>
        </w:rPr>
        <w:t xml:space="preserve"> </w:t>
      </w:r>
      <w:r w:rsidR="00D470DE" w:rsidRPr="009E0D1C">
        <w:rPr>
          <w:rFonts w:asciiTheme="minorHAnsi" w:hAnsiTheme="minorHAnsi" w:cstheme="minorHAnsi"/>
        </w:rPr>
        <w:t>Plan de la séance d'une durée de 50 mn : </w:t>
      </w:r>
    </w:p>
    <w:p w14:paraId="10B33261" w14:textId="77777777" w:rsidR="009E0D1C" w:rsidRDefault="009E0D1C" w:rsidP="00D470DE">
      <w:pPr>
        <w:pStyle w:val="NormalWeb"/>
        <w:rPr>
          <w:rFonts w:asciiTheme="minorHAnsi" w:hAnsiTheme="minorHAnsi" w:cstheme="minorHAnsi"/>
          <w:u w:val="single"/>
        </w:rPr>
      </w:pPr>
    </w:p>
    <w:p w14:paraId="02EFB09F" w14:textId="77777777" w:rsidR="00D470DE" w:rsidRPr="009E0D1C" w:rsidRDefault="00D470DE" w:rsidP="009E0D1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E0D1C">
        <w:rPr>
          <w:rFonts w:asciiTheme="minorHAnsi" w:hAnsiTheme="minorHAnsi" w:cstheme="minorHAnsi"/>
          <w:u w:val="single"/>
        </w:rPr>
        <w:t>Etape 1</w:t>
      </w:r>
      <w:r w:rsidRPr="009E0D1C">
        <w:rPr>
          <w:rFonts w:asciiTheme="minorHAnsi" w:hAnsiTheme="minorHAnsi" w:cstheme="minorHAnsi"/>
        </w:rPr>
        <w:t xml:space="preserve"> : 10  mn </w:t>
      </w:r>
      <w:r w:rsidRPr="009E0D1C">
        <w:rPr>
          <w:rStyle w:val="lev"/>
          <w:rFonts w:asciiTheme="minorHAnsi" w:hAnsiTheme="minorHAnsi" w:cstheme="minorHAnsi"/>
        </w:rPr>
        <w:t>Présentation</w:t>
      </w:r>
      <w:r w:rsidRPr="009E0D1C">
        <w:rPr>
          <w:rFonts w:asciiTheme="minorHAnsi" w:hAnsiTheme="minorHAnsi" w:cstheme="minorHAnsi"/>
        </w:rPr>
        <w:t xml:space="preserve"> </w:t>
      </w:r>
      <w:r w:rsidRPr="009E0D1C">
        <w:rPr>
          <w:rFonts w:asciiTheme="minorHAnsi" w:hAnsiTheme="minorHAnsi" w:cstheme="minorHAnsi"/>
          <w:u w:val="single"/>
        </w:rPr>
        <w:t>des objectifs, contexte et finalité</w:t>
      </w:r>
      <w:r w:rsidRPr="009E0D1C">
        <w:rPr>
          <w:rFonts w:asciiTheme="minorHAnsi" w:hAnsiTheme="minorHAnsi" w:cstheme="minorHAnsi"/>
        </w:rPr>
        <w:t xml:space="preserve"> de l'escape Game </w:t>
      </w:r>
      <w:r w:rsidRPr="009E0D1C">
        <w:rPr>
          <w:rStyle w:val="lev"/>
          <w:rFonts w:asciiTheme="minorHAnsi" w:hAnsiTheme="minorHAnsi" w:cstheme="minorHAnsi"/>
        </w:rPr>
        <w:t>par la documentaliste</w:t>
      </w:r>
    </w:p>
    <w:p w14:paraId="45A06A50" w14:textId="77777777" w:rsidR="009E0D1C" w:rsidRDefault="009E0D1C" w:rsidP="009E0D1C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14:paraId="761EB57D" w14:textId="77777777" w:rsidR="00D470DE" w:rsidRPr="009E0D1C" w:rsidRDefault="00D470DE" w:rsidP="009E0D1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E0D1C">
        <w:rPr>
          <w:rFonts w:asciiTheme="minorHAnsi" w:hAnsiTheme="minorHAnsi" w:cstheme="minorHAnsi"/>
          <w:u w:val="single"/>
        </w:rPr>
        <w:t>Etape 2</w:t>
      </w:r>
      <w:r w:rsidRPr="009E0D1C">
        <w:rPr>
          <w:rFonts w:asciiTheme="minorHAnsi" w:hAnsiTheme="minorHAnsi" w:cstheme="minorHAnsi"/>
        </w:rPr>
        <w:t xml:space="preserve"> : 30 mn </w:t>
      </w:r>
      <w:r w:rsidRPr="009E0D1C">
        <w:rPr>
          <w:rFonts w:asciiTheme="minorHAnsi" w:hAnsiTheme="minorHAnsi" w:cstheme="minorHAnsi"/>
          <w:u w:val="single"/>
        </w:rPr>
        <w:t>Réalisation de l'Escape Game</w:t>
      </w:r>
      <w:r w:rsidRPr="009E0D1C">
        <w:rPr>
          <w:rFonts w:asciiTheme="minorHAnsi" w:hAnsiTheme="minorHAnsi" w:cstheme="minorHAnsi"/>
        </w:rPr>
        <w:t xml:space="preserve"> : </w:t>
      </w:r>
      <w:r w:rsidRPr="009E0D1C">
        <w:rPr>
          <w:rStyle w:val="lev"/>
          <w:rFonts w:asciiTheme="minorHAnsi" w:hAnsiTheme="minorHAnsi" w:cstheme="minorHAnsi"/>
        </w:rPr>
        <w:t>Enquête menée par les élèves </w:t>
      </w:r>
    </w:p>
    <w:p w14:paraId="361B45F2" w14:textId="77777777" w:rsidR="009E0D1C" w:rsidRDefault="009E0D1C" w:rsidP="009E0D1C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14:paraId="1D0868CB" w14:textId="1A242CD1" w:rsidR="00D470DE" w:rsidRPr="009E0D1C" w:rsidRDefault="00D470DE" w:rsidP="009E0D1C">
      <w:pPr>
        <w:pStyle w:val="NormalWeb"/>
        <w:spacing w:before="120" w:beforeAutospacing="0" w:after="0" w:afterAutospacing="0"/>
        <w:rPr>
          <w:rFonts w:asciiTheme="minorHAnsi" w:hAnsiTheme="minorHAnsi" w:cstheme="minorHAnsi"/>
        </w:rPr>
      </w:pPr>
      <w:r w:rsidRPr="009E0D1C">
        <w:rPr>
          <w:rFonts w:asciiTheme="minorHAnsi" w:hAnsiTheme="minorHAnsi" w:cstheme="minorHAnsi"/>
          <w:u w:val="single"/>
        </w:rPr>
        <w:t>Etape 3 </w:t>
      </w:r>
      <w:r w:rsidRPr="009E0D1C">
        <w:rPr>
          <w:rFonts w:asciiTheme="minorHAnsi" w:hAnsiTheme="minorHAnsi" w:cstheme="minorHAnsi"/>
        </w:rPr>
        <w:t xml:space="preserve">: 10 mn </w:t>
      </w:r>
      <w:r w:rsidRPr="009E0D1C">
        <w:rPr>
          <w:rStyle w:val="lev"/>
          <w:rFonts w:asciiTheme="minorHAnsi" w:hAnsiTheme="minorHAnsi" w:cstheme="minorHAnsi"/>
        </w:rPr>
        <w:t>Mise en commun et synthèse</w:t>
      </w:r>
      <w:r w:rsidRPr="009E0D1C">
        <w:rPr>
          <w:rFonts w:asciiTheme="minorHAnsi" w:hAnsiTheme="minorHAnsi" w:cstheme="minorHAnsi"/>
        </w:rPr>
        <w:t xml:space="preserve"> </w:t>
      </w:r>
      <w:proofErr w:type="gramStart"/>
      <w:r w:rsidRPr="009E0D1C">
        <w:rPr>
          <w:rFonts w:asciiTheme="minorHAnsi" w:hAnsiTheme="minorHAnsi" w:cstheme="minorHAnsi"/>
        </w:rPr>
        <w:t>:</w:t>
      </w:r>
      <w:proofErr w:type="gramEnd"/>
      <w:r w:rsidRPr="009E0D1C">
        <w:rPr>
          <w:rFonts w:asciiTheme="minorHAnsi" w:hAnsiTheme="minorHAnsi" w:cstheme="minorHAnsi"/>
        </w:rPr>
        <w:br/>
      </w:r>
      <w:r w:rsidRPr="009E0D1C">
        <w:rPr>
          <w:rStyle w:val="lev"/>
          <w:rFonts w:asciiTheme="minorHAnsi" w:hAnsiTheme="minorHAnsi" w:cstheme="minorHAnsi"/>
          <w:i/>
          <w:iCs/>
          <w:color w:val="2C82C9"/>
        </w:rPr>
        <w:t xml:space="preserve">Quel est l'ouvrage trouvé ? </w:t>
      </w:r>
      <w:proofErr w:type="gramStart"/>
      <w:r w:rsidRPr="009E0D1C">
        <w:rPr>
          <w:rStyle w:val="lev"/>
          <w:rFonts w:asciiTheme="minorHAnsi" w:hAnsiTheme="minorHAnsi" w:cstheme="minorHAnsi"/>
          <w:i/>
          <w:iCs/>
          <w:color w:val="2C82C9"/>
        </w:rPr>
        <w:t>avec</w:t>
      </w:r>
      <w:proofErr w:type="gramEnd"/>
      <w:r w:rsidRPr="009E0D1C">
        <w:rPr>
          <w:rStyle w:val="lev"/>
          <w:rFonts w:asciiTheme="minorHAnsi" w:hAnsiTheme="minorHAnsi" w:cstheme="minorHAnsi"/>
          <w:i/>
          <w:iCs/>
          <w:color w:val="2C82C9"/>
        </w:rPr>
        <w:t xml:space="preserve"> quelles démarches ?</w:t>
      </w:r>
    </w:p>
    <w:p w14:paraId="66A8E5A5" w14:textId="77777777" w:rsidR="00D470DE" w:rsidRPr="009E0D1C" w:rsidRDefault="00D470DE" w:rsidP="00D470DE">
      <w:pPr>
        <w:pStyle w:val="NormalWeb"/>
        <w:rPr>
          <w:rFonts w:asciiTheme="minorHAnsi" w:hAnsiTheme="minorHAnsi" w:cstheme="minorHAnsi"/>
        </w:rPr>
      </w:pPr>
      <w:r w:rsidRPr="009E0D1C">
        <w:rPr>
          <w:rStyle w:val="lev"/>
          <w:rFonts w:asciiTheme="minorHAnsi" w:hAnsiTheme="minorHAnsi" w:cstheme="minorHAnsi"/>
          <w:i/>
          <w:iCs/>
          <w:color w:val="2C82C9"/>
        </w:rPr>
        <w:t>Qu'avez-vous retenu de la méthodologie de recherche d'informations et d'ouvrages au sein du CDI ? </w:t>
      </w:r>
    </w:p>
    <w:p w14:paraId="787EEA17" w14:textId="77777777" w:rsidR="00D470DE" w:rsidRPr="009E0D1C" w:rsidRDefault="00D470DE" w:rsidP="00D470DE">
      <w:pPr>
        <w:pStyle w:val="NormalWeb"/>
        <w:rPr>
          <w:rFonts w:asciiTheme="minorHAnsi" w:hAnsiTheme="minorHAnsi" w:cstheme="minorHAnsi"/>
        </w:rPr>
      </w:pPr>
      <w:r w:rsidRPr="009E0D1C">
        <w:rPr>
          <w:rStyle w:val="lev"/>
          <w:rFonts w:asciiTheme="minorHAnsi" w:hAnsiTheme="minorHAnsi" w:cstheme="minorHAnsi"/>
          <w:i/>
          <w:iCs/>
          <w:color w:val="2C82C9"/>
        </w:rPr>
        <w:t xml:space="preserve">A quoi sert le portail </w:t>
      </w:r>
      <w:proofErr w:type="spellStart"/>
      <w:r w:rsidRPr="009E0D1C">
        <w:rPr>
          <w:rStyle w:val="lev"/>
          <w:rFonts w:asciiTheme="minorHAnsi" w:hAnsiTheme="minorHAnsi" w:cstheme="minorHAnsi"/>
          <w:i/>
          <w:iCs/>
          <w:color w:val="2C82C9"/>
        </w:rPr>
        <w:t>Esidoc</w:t>
      </w:r>
      <w:proofErr w:type="spellEnd"/>
      <w:r w:rsidRPr="009E0D1C">
        <w:rPr>
          <w:rStyle w:val="lev"/>
          <w:rFonts w:asciiTheme="minorHAnsi" w:hAnsiTheme="minorHAnsi" w:cstheme="minorHAnsi"/>
          <w:i/>
          <w:iCs/>
          <w:color w:val="2C82C9"/>
        </w:rPr>
        <w:t xml:space="preserve"> ?</w:t>
      </w:r>
    </w:p>
    <w:p w14:paraId="37E77DED" w14:textId="77777777" w:rsidR="00D470DE" w:rsidRPr="009E0D1C" w:rsidRDefault="00D470DE" w:rsidP="00D470DE">
      <w:pPr>
        <w:pStyle w:val="NormalWeb"/>
        <w:rPr>
          <w:rFonts w:asciiTheme="minorHAnsi" w:hAnsiTheme="minorHAnsi" w:cstheme="minorHAnsi"/>
        </w:rPr>
      </w:pPr>
      <w:r w:rsidRPr="009E0D1C">
        <w:rPr>
          <w:rStyle w:val="lev"/>
          <w:rFonts w:asciiTheme="minorHAnsi" w:hAnsiTheme="minorHAnsi" w:cstheme="minorHAnsi"/>
          <w:i/>
          <w:iCs/>
          <w:color w:val="2C82C9"/>
        </w:rPr>
        <w:t>Comment les fictions sont-elles classées ? </w:t>
      </w:r>
    </w:p>
    <w:p w14:paraId="46D6B375" w14:textId="77777777" w:rsidR="00D470DE" w:rsidRPr="009E0D1C" w:rsidRDefault="00D470DE" w:rsidP="00D470DE">
      <w:pPr>
        <w:pStyle w:val="NormalWeb"/>
        <w:rPr>
          <w:rFonts w:asciiTheme="minorHAnsi" w:hAnsiTheme="minorHAnsi" w:cstheme="minorHAnsi"/>
        </w:rPr>
      </w:pPr>
      <w:r w:rsidRPr="009E0D1C">
        <w:rPr>
          <w:rStyle w:val="lev"/>
          <w:rFonts w:asciiTheme="minorHAnsi" w:hAnsiTheme="minorHAnsi" w:cstheme="minorHAnsi"/>
          <w:i/>
          <w:iCs/>
          <w:color w:val="2C82C9"/>
        </w:rPr>
        <w:t>Comment sont les rayons documentaires du CDI sont-ils organisés ? </w:t>
      </w:r>
    </w:p>
    <w:p w14:paraId="35AF587C" w14:textId="77777777" w:rsidR="00D470DE" w:rsidRPr="009E0D1C" w:rsidRDefault="00D470DE" w:rsidP="00D470DE">
      <w:pPr>
        <w:pStyle w:val="NormalWeb"/>
        <w:rPr>
          <w:rFonts w:asciiTheme="minorHAnsi" w:hAnsiTheme="minorHAnsi" w:cstheme="minorHAnsi"/>
        </w:rPr>
      </w:pPr>
      <w:r w:rsidRPr="009E0D1C">
        <w:rPr>
          <w:rStyle w:val="lev"/>
          <w:rFonts w:asciiTheme="minorHAnsi" w:hAnsiTheme="minorHAnsi" w:cstheme="minorHAnsi"/>
          <w:i/>
          <w:iCs/>
          <w:color w:val="2C82C9"/>
        </w:rPr>
        <w:t>Qu'est-ce que la classification Dewey ?</w:t>
      </w:r>
    </w:p>
    <w:p w14:paraId="043A3D8E" w14:textId="77777777" w:rsidR="00D470DE" w:rsidRDefault="00D470DE" w:rsidP="009A5F47">
      <w:pPr>
        <w:spacing w:after="0"/>
        <w:jc w:val="both"/>
        <w:rPr>
          <w:rFonts w:cstheme="minorHAnsi"/>
          <w:bCs/>
          <w:sz w:val="24"/>
        </w:rPr>
      </w:pPr>
    </w:p>
    <w:p w14:paraId="0295BB16" w14:textId="77777777" w:rsidR="009A5F47" w:rsidRDefault="009A5F47" w:rsidP="009A5F47">
      <w:pPr>
        <w:spacing w:after="0"/>
        <w:jc w:val="both"/>
        <w:rPr>
          <w:rFonts w:cstheme="minorHAnsi"/>
          <w:b/>
          <w:sz w:val="24"/>
          <w:u w:val="single"/>
        </w:rPr>
      </w:pPr>
    </w:p>
    <w:p w14:paraId="4536F609" w14:textId="77777777" w:rsidR="009A5F47" w:rsidRDefault="009A5F47" w:rsidP="009A5F47">
      <w:pPr>
        <w:spacing w:after="0"/>
        <w:jc w:val="both"/>
        <w:rPr>
          <w:rFonts w:cstheme="minorHAnsi"/>
          <w:b/>
          <w:sz w:val="24"/>
          <w:u w:val="single"/>
        </w:rPr>
      </w:pPr>
    </w:p>
    <w:p w14:paraId="52655DC6" w14:textId="15CB65D9" w:rsidR="00A4609F" w:rsidRPr="001C6429" w:rsidRDefault="00A4609F" w:rsidP="00DE1E4E">
      <w:pPr>
        <w:spacing w:after="0"/>
        <w:jc w:val="both"/>
        <w:rPr>
          <w:rFonts w:cstheme="minorHAnsi"/>
          <w:b/>
          <w:sz w:val="24"/>
          <w:u w:val="single"/>
        </w:rPr>
      </w:pPr>
    </w:p>
    <w:p w14:paraId="6C08DF50" w14:textId="2B6BFCE5" w:rsidR="00A4609F" w:rsidRDefault="00A4609F" w:rsidP="00DE1E4E">
      <w:pPr>
        <w:spacing w:after="0"/>
        <w:jc w:val="both"/>
        <w:rPr>
          <w:rFonts w:ascii="Georgia" w:hAnsi="Georgia" w:cs="Arial"/>
          <w:b/>
          <w:sz w:val="24"/>
          <w:u w:val="single"/>
        </w:rPr>
      </w:pPr>
    </w:p>
    <w:p w14:paraId="68D1A858" w14:textId="4E3418ED" w:rsidR="00A4609F" w:rsidRDefault="00A4609F" w:rsidP="00DE1E4E">
      <w:pPr>
        <w:spacing w:after="0"/>
        <w:jc w:val="both"/>
        <w:rPr>
          <w:rFonts w:ascii="Georgia" w:hAnsi="Georgia" w:cs="Arial"/>
          <w:b/>
          <w:sz w:val="24"/>
          <w:u w:val="single"/>
        </w:rPr>
      </w:pPr>
    </w:p>
    <w:p w14:paraId="3FAD1796" w14:textId="03C9165D" w:rsidR="00A4609F" w:rsidRDefault="00A4609F" w:rsidP="00DE1E4E">
      <w:pPr>
        <w:spacing w:after="0"/>
        <w:jc w:val="both"/>
        <w:rPr>
          <w:rFonts w:ascii="Georgia" w:hAnsi="Georgia" w:cs="Arial"/>
          <w:b/>
          <w:sz w:val="24"/>
          <w:u w:val="single"/>
        </w:rPr>
      </w:pPr>
    </w:p>
    <w:p w14:paraId="546B9E90" w14:textId="3FAEDDAB" w:rsidR="004C1513" w:rsidRPr="004C1513" w:rsidRDefault="004C1513" w:rsidP="004C1513">
      <w:pPr>
        <w:rPr>
          <w:rFonts w:ascii="Georgia" w:hAnsi="Georgia" w:cs="Arial"/>
          <w:sz w:val="24"/>
        </w:rPr>
      </w:pPr>
    </w:p>
    <w:p w14:paraId="327ABD6B" w14:textId="29C1729C" w:rsidR="004C1513" w:rsidRPr="004C1513" w:rsidRDefault="004C1513" w:rsidP="004C1513">
      <w:pPr>
        <w:rPr>
          <w:rFonts w:ascii="Georgia" w:hAnsi="Georgia" w:cs="Arial"/>
          <w:sz w:val="24"/>
        </w:rPr>
      </w:pPr>
    </w:p>
    <w:p w14:paraId="7D56A21C" w14:textId="7F960B66" w:rsidR="004C1513" w:rsidRPr="004C1513" w:rsidRDefault="004C1513" w:rsidP="004C1513">
      <w:pPr>
        <w:rPr>
          <w:rFonts w:ascii="Georgia" w:hAnsi="Georgia" w:cs="Arial"/>
          <w:sz w:val="24"/>
        </w:rPr>
      </w:pPr>
    </w:p>
    <w:p w14:paraId="3A403261" w14:textId="4BD9837C" w:rsidR="004C1513" w:rsidRDefault="004C1513" w:rsidP="004C1513">
      <w:pPr>
        <w:rPr>
          <w:rFonts w:ascii="Georgia" w:hAnsi="Georgia" w:cs="Arial"/>
          <w:b/>
          <w:sz w:val="24"/>
          <w:u w:val="single"/>
        </w:rPr>
      </w:pPr>
    </w:p>
    <w:p w14:paraId="72961A7D" w14:textId="03832393" w:rsidR="004C1513" w:rsidRPr="004C1513" w:rsidRDefault="004C1513" w:rsidP="004C1513">
      <w:pPr>
        <w:tabs>
          <w:tab w:val="left" w:pos="7238"/>
        </w:tabs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ab/>
      </w:r>
    </w:p>
    <w:sectPr w:rsidR="004C1513" w:rsidRPr="004C1513" w:rsidSect="00695A6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ECF35" w14:textId="77777777" w:rsidR="0014525C" w:rsidRDefault="0014525C" w:rsidP="00131C75">
      <w:pPr>
        <w:spacing w:after="0" w:line="240" w:lineRule="auto"/>
      </w:pPr>
      <w:r>
        <w:separator/>
      </w:r>
    </w:p>
  </w:endnote>
  <w:endnote w:type="continuationSeparator" w:id="0">
    <w:p w14:paraId="4D2CB793" w14:textId="77777777" w:rsidR="0014525C" w:rsidRDefault="0014525C" w:rsidP="0013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Std Black">
    <w:altName w:val="Cooper Black"/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A175" w14:textId="4A164949" w:rsidR="00131C75" w:rsidRPr="00131C75" w:rsidRDefault="008E4FE5" w:rsidP="00131C75">
    <w:pPr>
      <w:pStyle w:val="Pieddepage"/>
      <w:jc w:val="right"/>
      <w:rPr>
        <w:i/>
        <w:sz w:val="20"/>
      </w:rPr>
    </w:pPr>
    <w:r>
      <w:rPr>
        <w:i/>
        <w:sz w:val="20"/>
      </w:rPr>
      <w:t xml:space="preserve">Mme Auclair et Mme </w:t>
    </w:r>
    <w:proofErr w:type="spellStart"/>
    <w:r>
      <w:rPr>
        <w:i/>
        <w:sz w:val="20"/>
      </w:rPr>
      <w:t>Loiseau</w:t>
    </w:r>
    <w:proofErr w:type="spellEnd"/>
    <w:r w:rsidR="004C1513">
      <w:rPr>
        <w:i/>
        <w:sz w:val="20"/>
      </w:rPr>
      <w:t xml:space="preserve"> </w:t>
    </w:r>
    <w:r>
      <w:rPr>
        <w:i/>
        <w:sz w:val="20"/>
      </w:rPr>
      <w:t>/ Professeures documentalistes</w:t>
    </w:r>
    <w:r w:rsidR="00555D8C">
      <w:rPr>
        <w:i/>
        <w:sz w:val="20"/>
      </w:rPr>
      <w:t xml:space="preserve"> – Année </w:t>
    </w:r>
    <w:r w:rsidR="004C1513">
      <w:rPr>
        <w:i/>
        <w:sz w:val="20"/>
      </w:rPr>
      <w:t>2022</w:t>
    </w:r>
    <w:r w:rsidR="00131C75" w:rsidRPr="00131C75">
      <w:rPr>
        <w:i/>
        <w:sz w:val="20"/>
      </w:rPr>
      <w:t xml:space="preserve">  - </w:t>
    </w:r>
    <w:r w:rsidR="00257ADD">
      <w:rPr>
        <w:i/>
        <w:sz w:val="20"/>
      </w:rPr>
      <w:t>Académie de Créteil</w:t>
    </w:r>
    <w:r w:rsidR="00650D22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D649" w14:textId="77777777" w:rsidR="0014525C" w:rsidRDefault="0014525C" w:rsidP="00131C75">
      <w:pPr>
        <w:spacing w:after="0" w:line="240" w:lineRule="auto"/>
      </w:pPr>
      <w:r>
        <w:separator/>
      </w:r>
    </w:p>
  </w:footnote>
  <w:footnote w:type="continuationSeparator" w:id="0">
    <w:p w14:paraId="7CF9FCE2" w14:textId="77777777" w:rsidR="0014525C" w:rsidRDefault="0014525C" w:rsidP="0013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7507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C483CE" w14:textId="52C4B635" w:rsidR="002A3AF4" w:rsidRDefault="002A3AF4">
        <w:pPr>
          <w:pStyle w:val="En-tt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8C" w:rsidRPr="00555D8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2 </w:t>
        </w:r>
        <w:r>
          <w:rPr>
            <w:color w:val="7F7F7F" w:themeColor="background1" w:themeShade="7F"/>
            <w:spacing w:val="60"/>
          </w:rPr>
          <w:t>Pages</w:t>
        </w:r>
      </w:p>
    </w:sdtContent>
  </w:sdt>
  <w:p w14:paraId="2575FD68" w14:textId="77777777" w:rsidR="002A3AF4" w:rsidRDefault="002A3A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314"/>
    <w:multiLevelType w:val="hybridMultilevel"/>
    <w:tmpl w:val="1DC676A2"/>
    <w:lvl w:ilvl="0" w:tplc="D4E87E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71DB"/>
    <w:multiLevelType w:val="hybridMultilevel"/>
    <w:tmpl w:val="5B202CC4"/>
    <w:lvl w:ilvl="0" w:tplc="DD0A6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B6F"/>
    <w:multiLevelType w:val="hybridMultilevel"/>
    <w:tmpl w:val="E04E9BA6"/>
    <w:numStyleLink w:val="Style1import"/>
  </w:abstractNum>
  <w:abstractNum w:abstractNumId="3">
    <w:nsid w:val="08E55C60"/>
    <w:multiLevelType w:val="hybridMultilevel"/>
    <w:tmpl w:val="2556E2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38FD"/>
    <w:multiLevelType w:val="hybridMultilevel"/>
    <w:tmpl w:val="2216FBCC"/>
    <w:lvl w:ilvl="0" w:tplc="FE6290B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D1EC8"/>
    <w:multiLevelType w:val="hybridMultilevel"/>
    <w:tmpl w:val="48880B8E"/>
    <w:lvl w:ilvl="0" w:tplc="9042C5F8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715E3"/>
    <w:multiLevelType w:val="hybridMultilevel"/>
    <w:tmpl w:val="A09CF850"/>
    <w:lvl w:ilvl="0" w:tplc="FCE8F2D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917EC"/>
    <w:multiLevelType w:val="hybridMultilevel"/>
    <w:tmpl w:val="E04E9BA6"/>
    <w:styleLink w:val="Style1import"/>
    <w:lvl w:ilvl="0" w:tplc="D9DA1170">
      <w:start w:val="1"/>
      <w:numFmt w:val="bullet"/>
      <w:lvlText w:val="-"/>
      <w:lvlJc w:val="left"/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A4A518">
      <w:start w:val="1"/>
      <w:numFmt w:val="bullet"/>
      <w:lvlText w:val="o"/>
      <w:lvlJc w:val="left"/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54FEC8">
      <w:start w:val="1"/>
      <w:numFmt w:val="bullet"/>
      <w:lvlText w:val="▪"/>
      <w:lvlJc w:val="left"/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0C058">
      <w:start w:val="1"/>
      <w:numFmt w:val="bullet"/>
      <w:lvlText w:val="•"/>
      <w:lvlJc w:val="left"/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34BF2C">
      <w:start w:val="1"/>
      <w:numFmt w:val="bullet"/>
      <w:lvlText w:val="o"/>
      <w:lvlJc w:val="left"/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18A360">
      <w:start w:val="1"/>
      <w:numFmt w:val="bullet"/>
      <w:lvlText w:val="▪"/>
      <w:lvlJc w:val="left"/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E78C">
      <w:start w:val="1"/>
      <w:numFmt w:val="bullet"/>
      <w:lvlText w:val="•"/>
      <w:lvlJc w:val="left"/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26D580">
      <w:start w:val="1"/>
      <w:numFmt w:val="bullet"/>
      <w:lvlText w:val="o"/>
      <w:lvlJc w:val="left"/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54E1A8">
      <w:start w:val="1"/>
      <w:numFmt w:val="bullet"/>
      <w:lvlText w:val="▪"/>
      <w:lvlJc w:val="left"/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2"/>
    <w:lvlOverride w:ilvl="0">
      <w:lvl w:ilvl="0" w:tplc="7D7EC9A8">
        <w:start w:val="1"/>
        <w:numFmt w:val="decimal"/>
        <w:lvlText w:val="-"/>
        <w:lvlJc w:val="left"/>
        <w:pPr>
          <w:ind w:left="72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952E072">
        <w:start w:val="1"/>
        <w:numFmt w:val="decimal"/>
        <w:lvlText w:val="o"/>
        <w:lvlJc w:val="left"/>
        <w:pPr>
          <w:ind w:left="1473" w:hanging="393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ED89C42">
        <w:start w:val="1"/>
        <w:numFmt w:val="decimal"/>
        <w:lvlText w:val="▪"/>
        <w:lvlJc w:val="left"/>
        <w:pPr>
          <w:ind w:left="2193" w:hanging="393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CBA0C6E">
        <w:start w:val="1"/>
        <w:numFmt w:val="decimal"/>
        <w:lvlText w:val="•"/>
        <w:lvlJc w:val="left"/>
        <w:pPr>
          <w:ind w:left="2913" w:hanging="393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AB4012E">
        <w:start w:val="1"/>
        <w:numFmt w:val="decimal"/>
        <w:lvlText w:val="o"/>
        <w:lvlJc w:val="left"/>
        <w:pPr>
          <w:ind w:left="3633" w:hanging="393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898657A">
        <w:start w:val="1"/>
        <w:numFmt w:val="decimal"/>
        <w:lvlText w:val="▪"/>
        <w:lvlJc w:val="left"/>
        <w:pPr>
          <w:ind w:left="4353" w:hanging="393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F7A0E20">
        <w:start w:val="1"/>
        <w:numFmt w:val="decimal"/>
        <w:lvlText w:val="•"/>
        <w:lvlJc w:val="left"/>
        <w:pPr>
          <w:ind w:left="5073" w:hanging="393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F9447C0">
        <w:start w:val="1"/>
        <w:numFmt w:val="decimal"/>
        <w:lvlText w:val="o"/>
        <w:lvlJc w:val="left"/>
        <w:pPr>
          <w:ind w:left="5793" w:hanging="393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020ACA0">
        <w:start w:val="1"/>
        <w:numFmt w:val="decimal"/>
        <w:lvlText w:val="▪"/>
        <w:lvlJc w:val="left"/>
        <w:pPr>
          <w:ind w:left="6513" w:hanging="393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DE"/>
    <w:rsid w:val="00017927"/>
    <w:rsid w:val="0002340B"/>
    <w:rsid w:val="000613F8"/>
    <w:rsid w:val="000C2556"/>
    <w:rsid w:val="000E2258"/>
    <w:rsid w:val="00110F8A"/>
    <w:rsid w:val="0011494C"/>
    <w:rsid w:val="001270CE"/>
    <w:rsid w:val="00131C75"/>
    <w:rsid w:val="0014525C"/>
    <w:rsid w:val="00181E6A"/>
    <w:rsid w:val="001925EC"/>
    <w:rsid w:val="001B1DF1"/>
    <w:rsid w:val="001C6429"/>
    <w:rsid w:val="001E3D9F"/>
    <w:rsid w:val="001F0162"/>
    <w:rsid w:val="00223966"/>
    <w:rsid w:val="002441B7"/>
    <w:rsid w:val="00257ADD"/>
    <w:rsid w:val="002658E8"/>
    <w:rsid w:val="0028403A"/>
    <w:rsid w:val="002951D3"/>
    <w:rsid w:val="002A0909"/>
    <w:rsid w:val="002A3AF4"/>
    <w:rsid w:val="002D40C1"/>
    <w:rsid w:val="002D637B"/>
    <w:rsid w:val="002F148D"/>
    <w:rsid w:val="003048A7"/>
    <w:rsid w:val="0032217D"/>
    <w:rsid w:val="00330A1D"/>
    <w:rsid w:val="00331FB0"/>
    <w:rsid w:val="00356A72"/>
    <w:rsid w:val="003976C4"/>
    <w:rsid w:val="003C7869"/>
    <w:rsid w:val="003F752D"/>
    <w:rsid w:val="004214D2"/>
    <w:rsid w:val="004964CA"/>
    <w:rsid w:val="004C1513"/>
    <w:rsid w:val="004C1B38"/>
    <w:rsid w:val="004F2394"/>
    <w:rsid w:val="00504ED8"/>
    <w:rsid w:val="00547BFB"/>
    <w:rsid w:val="00555D8C"/>
    <w:rsid w:val="00562271"/>
    <w:rsid w:val="0058725A"/>
    <w:rsid w:val="005D6A55"/>
    <w:rsid w:val="005D6AFF"/>
    <w:rsid w:val="005E2ACC"/>
    <w:rsid w:val="006023FA"/>
    <w:rsid w:val="00634C27"/>
    <w:rsid w:val="00650D22"/>
    <w:rsid w:val="0066218F"/>
    <w:rsid w:val="00663472"/>
    <w:rsid w:val="00692A32"/>
    <w:rsid w:val="00695A6E"/>
    <w:rsid w:val="006A4F64"/>
    <w:rsid w:val="006C4C65"/>
    <w:rsid w:val="006D46A2"/>
    <w:rsid w:val="0070432F"/>
    <w:rsid w:val="00707196"/>
    <w:rsid w:val="0071375D"/>
    <w:rsid w:val="00761DDE"/>
    <w:rsid w:val="007C4A73"/>
    <w:rsid w:val="007D72BF"/>
    <w:rsid w:val="00821742"/>
    <w:rsid w:val="00825972"/>
    <w:rsid w:val="00881AEC"/>
    <w:rsid w:val="008914EA"/>
    <w:rsid w:val="00893207"/>
    <w:rsid w:val="008A5E75"/>
    <w:rsid w:val="008B699A"/>
    <w:rsid w:val="008C0DE0"/>
    <w:rsid w:val="008E4FE5"/>
    <w:rsid w:val="00923E32"/>
    <w:rsid w:val="00935AC1"/>
    <w:rsid w:val="0094547F"/>
    <w:rsid w:val="009A06E8"/>
    <w:rsid w:val="009A5F47"/>
    <w:rsid w:val="009E0D1C"/>
    <w:rsid w:val="009E11F9"/>
    <w:rsid w:val="009E6DE5"/>
    <w:rsid w:val="00A24A77"/>
    <w:rsid w:val="00A305DA"/>
    <w:rsid w:val="00A4609F"/>
    <w:rsid w:val="00A46E31"/>
    <w:rsid w:val="00A72FD5"/>
    <w:rsid w:val="00A91971"/>
    <w:rsid w:val="00A9363B"/>
    <w:rsid w:val="00AA63B0"/>
    <w:rsid w:val="00AB0C0E"/>
    <w:rsid w:val="00AC5107"/>
    <w:rsid w:val="00AD3189"/>
    <w:rsid w:val="00AE39F8"/>
    <w:rsid w:val="00AF3306"/>
    <w:rsid w:val="00B8211B"/>
    <w:rsid w:val="00BD731E"/>
    <w:rsid w:val="00BF446A"/>
    <w:rsid w:val="00C118DE"/>
    <w:rsid w:val="00C26A26"/>
    <w:rsid w:val="00C3210A"/>
    <w:rsid w:val="00C50DA7"/>
    <w:rsid w:val="00C76577"/>
    <w:rsid w:val="00CC0986"/>
    <w:rsid w:val="00CC3FF1"/>
    <w:rsid w:val="00D470DE"/>
    <w:rsid w:val="00DB5DB8"/>
    <w:rsid w:val="00DD3D1C"/>
    <w:rsid w:val="00DE1E4E"/>
    <w:rsid w:val="00DF38BC"/>
    <w:rsid w:val="00DF666D"/>
    <w:rsid w:val="00E44257"/>
    <w:rsid w:val="00EC47D4"/>
    <w:rsid w:val="00EE1920"/>
    <w:rsid w:val="00F47AB7"/>
    <w:rsid w:val="00F47BE9"/>
    <w:rsid w:val="00F7118F"/>
    <w:rsid w:val="00F81E95"/>
    <w:rsid w:val="00F91638"/>
    <w:rsid w:val="00F9699B"/>
    <w:rsid w:val="00FC02E8"/>
    <w:rsid w:val="00FC1B8E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71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0C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C75"/>
  </w:style>
  <w:style w:type="paragraph" w:styleId="Pieddepage">
    <w:name w:val="footer"/>
    <w:basedOn w:val="Normal"/>
    <w:link w:val="PieddepageCar"/>
    <w:uiPriority w:val="99"/>
    <w:unhideWhenUsed/>
    <w:rsid w:val="0013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C75"/>
  </w:style>
  <w:style w:type="paragraph" w:customStyle="1" w:styleId="Corps">
    <w:name w:val="Corps"/>
    <w:rsid w:val="003F752D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3F752D"/>
  </w:style>
  <w:style w:type="numbering" w:customStyle="1" w:styleId="Style1import">
    <w:name w:val="Style 1 importé"/>
    <w:rsid w:val="003F752D"/>
    <w:pPr>
      <w:numPr>
        <w:numId w:val="5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8403A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D470DE"/>
  </w:style>
  <w:style w:type="paragraph" w:styleId="NormalWeb">
    <w:name w:val="Normal (Web)"/>
    <w:basedOn w:val="Normal"/>
    <w:uiPriority w:val="99"/>
    <w:semiHidden/>
    <w:unhideWhenUsed/>
    <w:rsid w:val="00D4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7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71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0C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C75"/>
  </w:style>
  <w:style w:type="paragraph" w:styleId="Pieddepage">
    <w:name w:val="footer"/>
    <w:basedOn w:val="Normal"/>
    <w:link w:val="PieddepageCar"/>
    <w:uiPriority w:val="99"/>
    <w:unhideWhenUsed/>
    <w:rsid w:val="0013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C75"/>
  </w:style>
  <w:style w:type="paragraph" w:customStyle="1" w:styleId="Corps">
    <w:name w:val="Corps"/>
    <w:rsid w:val="003F752D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3F752D"/>
  </w:style>
  <w:style w:type="numbering" w:customStyle="1" w:styleId="Style1import">
    <w:name w:val="Style 1 importé"/>
    <w:rsid w:val="003F752D"/>
    <w:pPr>
      <w:numPr>
        <w:numId w:val="5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8403A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D470DE"/>
  </w:style>
  <w:style w:type="paragraph" w:styleId="NormalWeb">
    <w:name w:val="Normal (Web)"/>
    <w:basedOn w:val="Normal"/>
    <w:uiPriority w:val="99"/>
    <w:semiHidden/>
    <w:unhideWhenUsed/>
    <w:rsid w:val="00D4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7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iew.genial.ly/62740e368c5b55001182966f/interactive-content-escapegame-decouverte-c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0772228d.esido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28DF-7B1A-4334-B243-DF0BBF87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 Tyfanie</dc:creator>
  <cp:lastModifiedBy>user</cp:lastModifiedBy>
  <cp:revision>2</cp:revision>
  <cp:lastPrinted>2022-02-04T13:48:00Z</cp:lastPrinted>
  <dcterms:created xsi:type="dcterms:W3CDTF">2022-06-21T09:36:00Z</dcterms:created>
  <dcterms:modified xsi:type="dcterms:W3CDTF">2022-06-21T09:36:00Z</dcterms:modified>
</cp:coreProperties>
</file>