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E9" w:rsidRDefault="003027D5" w:rsidP="00E8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701"/>
      </w:pPr>
      <w:bookmarkStart w:id="0" w:name="_GoBack"/>
      <w:bookmarkEnd w:id="0"/>
      <w:r>
        <w:t>Mise en œuvre de la liaison inter cycle</w:t>
      </w:r>
      <w:r w:rsidR="006703EA">
        <w:t>s</w:t>
      </w:r>
      <w:r>
        <w:t> : liaison cycle 4-lycée</w:t>
      </w:r>
      <w:r w:rsidR="00E801FF">
        <w:t xml:space="preserve"> ou cycle 3/cycle 4</w:t>
      </w:r>
    </w:p>
    <w:p w:rsidR="001041DB" w:rsidRDefault="003068EF" w:rsidP="001041DB">
      <w:pPr>
        <w:spacing w:after="120" w:line="240" w:lineRule="auto"/>
      </w:pPr>
      <w:r>
        <w:t>Les élèves doivent transmettre  à d’autres élèves des connaissances scientifiques acquises au cours de la séquence sur le réchauffement climatique et/ou avec leurs professeurs de différentes matière</w:t>
      </w:r>
      <w:r w:rsidR="001041DB">
        <w:t xml:space="preserve">s. C’est un travail qui demande beaucoup de temps de préparation. </w:t>
      </w:r>
    </w:p>
    <w:p w:rsidR="003068EF" w:rsidRPr="001041DB" w:rsidRDefault="003068EF" w:rsidP="001041DB">
      <w:pPr>
        <w:spacing w:after="120" w:line="240" w:lineRule="auto"/>
        <w:rPr>
          <w:u w:val="single"/>
        </w:rPr>
      </w:pPr>
      <w:r w:rsidRPr="001041DB">
        <w:rPr>
          <w:u w:val="single"/>
        </w:rPr>
        <w:t xml:space="preserve">Périodes favorables : </w:t>
      </w:r>
    </w:p>
    <w:p w:rsidR="003027D5" w:rsidRDefault="003068EF" w:rsidP="001041DB">
      <w:pPr>
        <w:spacing w:after="120" w:line="240" w:lineRule="auto"/>
      </w:pPr>
      <w:r>
        <w:t xml:space="preserve">- </w:t>
      </w:r>
      <w:r w:rsidR="003027D5">
        <w:t>Semaine du climat (octobre)</w:t>
      </w:r>
    </w:p>
    <w:p w:rsidR="003027D5" w:rsidRDefault="003068EF" w:rsidP="001041DB">
      <w:pPr>
        <w:spacing w:after="120" w:line="240" w:lineRule="auto"/>
      </w:pPr>
      <w:r>
        <w:t xml:space="preserve">- </w:t>
      </w:r>
      <w:r w:rsidR="003027D5">
        <w:t>Fête de la science (octobre)</w:t>
      </w:r>
    </w:p>
    <w:p w:rsidR="009528C8" w:rsidRDefault="003068EF" w:rsidP="001041DB">
      <w:pPr>
        <w:spacing w:after="120" w:line="240" w:lineRule="auto"/>
      </w:pPr>
      <w:r>
        <w:t xml:space="preserve">- </w:t>
      </w:r>
      <w:r w:rsidR="009528C8">
        <w:t>Semaine du développement durable (mai-juin)</w:t>
      </w:r>
    </w:p>
    <w:p w:rsidR="003068EF" w:rsidRDefault="003068EF" w:rsidP="001041DB">
      <w:pPr>
        <w:spacing w:after="120" w:line="240" w:lineRule="auto"/>
      </w:pPr>
      <w:r w:rsidRPr="001041DB">
        <w:rPr>
          <w:u w:val="single"/>
        </w:rPr>
        <w:t>Public concerné</w:t>
      </w:r>
      <w:r>
        <w:t xml:space="preserve"> : </w:t>
      </w:r>
    </w:p>
    <w:p w:rsidR="00E801FF" w:rsidRDefault="00E801FF" w:rsidP="001041DB">
      <w:pPr>
        <w:spacing w:after="120" w:line="240" w:lineRule="auto"/>
      </w:pPr>
      <w:r>
        <w:t>Classe de CM2 : identifier des enjeux liés à l’environnement (sciences et technologie cycle 3)</w:t>
      </w:r>
    </w:p>
    <w:p w:rsidR="00DE5B30" w:rsidRDefault="00B613A0" w:rsidP="001041DB">
      <w:pPr>
        <w:spacing w:after="120" w:line="240" w:lineRule="auto"/>
      </w:pPr>
      <w:r>
        <w:t>Classe de 4</w:t>
      </w:r>
      <w:r w:rsidRPr="00B613A0">
        <w:rPr>
          <w:vertAlign w:val="superscript"/>
        </w:rPr>
        <w:t>e</w:t>
      </w:r>
      <w:r>
        <w:t xml:space="preserve"> : </w:t>
      </w:r>
      <w:r w:rsidR="00DE5B30">
        <w:t>Les climats de la Terre (SVT)</w:t>
      </w:r>
    </w:p>
    <w:p w:rsidR="003027D5" w:rsidRDefault="00DE5B30" w:rsidP="001041DB">
      <w:pPr>
        <w:spacing w:after="120" w:line="240" w:lineRule="auto"/>
      </w:pPr>
      <w:r>
        <w:t xml:space="preserve">Classe de 2° : </w:t>
      </w:r>
      <w:r w:rsidR="00096636">
        <w:t xml:space="preserve">Etude de la biodiversité, de l’effet de serre </w:t>
      </w:r>
      <w:r>
        <w:t>(SVT)</w:t>
      </w:r>
    </w:p>
    <w:p w:rsidR="002804B6" w:rsidRDefault="002804B6" w:rsidP="001041DB">
      <w:pPr>
        <w:spacing w:after="120" w:line="240" w:lineRule="auto"/>
      </w:pPr>
    </w:p>
    <w:p w:rsidR="00DE5B30" w:rsidRDefault="00DE5B30" w:rsidP="001041DB">
      <w:pPr>
        <w:spacing w:after="120" w:line="240" w:lineRule="auto"/>
      </w:pPr>
      <w:r w:rsidRPr="001041DB">
        <w:rPr>
          <w:u w:val="single"/>
        </w:rPr>
        <w:t>Scénarios de liaisons</w:t>
      </w:r>
      <w:r w:rsidR="00E801FF">
        <w:rPr>
          <w:u w:val="single"/>
        </w:rPr>
        <w:t xml:space="preserve"> </w:t>
      </w:r>
      <w:r w:rsidR="00C8147B">
        <w:rPr>
          <w:u w:val="single"/>
        </w:rPr>
        <w:t>CM2/4e</w:t>
      </w:r>
      <w:r>
        <w:t xml:space="preserve"> : </w:t>
      </w:r>
    </w:p>
    <w:p w:rsidR="00C8147B" w:rsidRDefault="00C8147B" w:rsidP="001041DB">
      <w:pPr>
        <w:spacing w:after="120" w:line="240" w:lineRule="auto"/>
      </w:pPr>
      <w:r>
        <w:t>- A partir du travail sur l’image de l’ours polaire. Les élèves de CM2 font la même démarche que ceux de 4</w:t>
      </w:r>
      <w:r w:rsidRPr="00C8147B">
        <w:rPr>
          <w:vertAlign w:val="superscript"/>
        </w:rPr>
        <w:t>e</w:t>
      </w:r>
      <w:r>
        <w:t xml:space="preserve"> mais en s’appuyant sur des documents adaptés (extraits de manuels, de livres documentaires, d’article de presse). Puis ils imaginent des questions. Les élèves de 4</w:t>
      </w:r>
      <w:r w:rsidRPr="00C8147B">
        <w:rPr>
          <w:vertAlign w:val="superscript"/>
        </w:rPr>
        <w:t>e</w:t>
      </w:r>
      <w:r>
        <w:t xml:space="preserve"> rencontrent les élèves de CM2 : ils mettent en commun ce qu’ils ont appris et les élèves de 4</w:t>
      </w:r>
      <w:r w:rsidRPr="00C8147B">
        <w:rPr>
          <w:vertAlign w:val="superscript"/>
        </w:rPr>
        <w:t>e</w:t>
      </w:r>
      <w:r>
        <w:t xml:space="preserve">  expliquent aux CM2 ce qu’ils ont compris du réchauffement climatique. </w:t>
      </w:r>
    </w:p>
    <w:p w:rsidR="00C8147B" w:rsidRDefault="00C8147B" w:rsidP="00C8147B">
      <w:pPr>
        <w:spacing w:after="120" w:line="240" w:lineRule="auto"/>
      </w:pPr>
      <w:r>
        <w:t>- réalisation de cartes postales sur le thème de réchauffement climatique qui seront échangées entre l’école et le collège (en collaboration avec le professeur d’arts plastiques).</w:t>
      </w:r>
    </w:p>
    <w:p w:rsidR="00C8147B" w:rsidRDefault="00C8147B" w:rsidP="001041DB">
      <w:pPr>
        <w:spacing w:after="120" w:line="240" w:lineRule="auto"/>
      </w:pPr>
    </w:p>
    <w:p w:rsidR="00C8147B" w:rsidRDefault="00C8147B" w:rsidP="001041DB">
      <w:pPr>
        <w:spacing w:after="120" w:line="240" w:lineRule="auto"/>
      </w:pPr>
      <w:r w:rsidRPr="001041DB">
        <w:rPr>
          <w:u w:val="single"/>
        </w:rPr>
        <w:t>Scénarios de liaisons</w:t>
      </w:r>
      <w:r>
        <w:rPr>
          <w:u w:val="single"/>
        </w:rPr>
        <w:t xml:space="preserve"> 4</w:t>
      </w:r>
      <w:r w:rsidRPr="002804B6">
        <w:rPr>
          <w:u w:val="single"/>
          <w:vertAlign w:val="superscript"/>
        </w:rPr>
        <w:t>e</w:t>
      </w:r>
      <w:r w:rsidR="002804B6">
        <w:rPr>
          <w:u w:val="single"/>
        </w:rPr>
        <w:t>/2°</w:t>
      </w:r>
      <w:r>
        <w:t xml:space="preserve"> : </w:t>
      </w:r>
    </w:p>
    <w:p w:rsidR="00DE5B30" w:rsidRDefault="00DE5B30" w:rsidP="001041DB">
      <w:pPr>
        <w:spacing w:after="120" w:line="240" w:lineRule="auto"/>
      </w:pPr>
      <w:r>
        <w:t>- rencontre au cours d’un forum des sciences</w:t>
      </w:r>
      <w:r w:rsidR="006703EA">
        <w:t xml:space="preserve"> au cours duquel des élèves présentent les deux questions qu’ils ont étudiées (l’ours polaire est-il victime du réchauffement climatique ? L’homme est-il responsable du réchauffement climatique ?</w:t>
      </w:r>
      <w:r w:rsidR="001041DB">
        <w:t xml:space="preserve"> )</w:t>
      </w:r>
      <w:r w:rsidR="006703EA">
        <w:t xml:space="preserve"> Il serait intéressant que les élèves expliquent leur démarche. </w:t>
      </w:r>
    </w:p>
    <w:p w:rsidR="00DE5B30" w:rsidRDefault="00DE5B30" w:rsidP="001041DB">
      <w:pPr>
        <w:spacing w:after="120" w:line="240" w:lineRule="auto"/>
      </w:pPr>
      <w:r>
        <w:t>- réalisation de panneaux d’exposition</w:t>
      </w:r>
      <w:r w:rsidR="002804B6">
        <w:t xml:space="preserve"> sur les deux questions étudiées </w:t>
      </w:r>
    </w:p>
    <w:p w:rsidR="00577135" w:rsidRDefault="00DE5B30" w:rsidP="001041DB">
      <w:pPr>
        <w:spacing w:after="120" w:line="240" w:lineRule="auto"/>
      </w:pPr>
      <w:r>
        <w:t>- création d’un jeu de cartes avec des questions/réponses</w:t>
      </w:r>
    </w:p>
    <w:p w:rsidR="006703EA" w:rsidRDefault="006703EA" w:rsidP="001041DB">
      <w:pPr>
        <w:spacing w:after="120" w:line="240" w:lineRule="auto"/>
      </w:pPr>
      <w:r>
        <w:t>- création d’un journal scolaire inter-établissement mêlant des articles d’élèves du collège et du lycée</w:t>
      </w:r>
    </w:p>
    <w:p w:rsidR="00B74CBC" w:rsidRDefault="00B74CBC" w:rsidP="001041DB">
      <w:pPr>
        <w:spacing w:after="120" w:line="240" w:lineRule="auto"/>
      </w:pPr>
      <w:r>
        <w:t xml:space="preserve">- création d’un « club sciences » au collège et au lycée et rencontre entre les </w:t>
      </w:r>
      <w:r w:rsidR="00845F0B">
        <w:t>élèves</w:t>
      </w:r>
    </w:p>
    <w:p w:rsidR="003027D5" w:rsidRDefault="003027D5"/>
    <w:sectPr w:rsidR="003027D5" w:rsidSect="00DF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D5"/>
    <w:rsid w:val="00096636"/>
    <w:rsid w:val="001041DB"/>
    <w:rsid w:val="002804B6"/>
    <w:rsid w:val="003027D5"/>
    <w:rsid w:val="003068EF"/>
    <w:rsid w:val="00577135"/>
    <w:rsid w:val="006703EA"/>
    <w:rsid w:val="007F387C"/>
    <w:rsid w:val="00845F0B"/>
    <w:rsid w:val="009528C8"/>
    <w:rsid w:val="00B17456"/>
    <w:rsid w:val="00B613A0"/>
    <w:rsid w:val="00B74CBC"/>
    <w:rsid w:val="00C8147B"/>
    <w:rsid w:val="00D4516B"/>
    <w:rsid w:val="00DE5B30"/>
    <w:rsid w:val="00DF20E9"/>
    <w:rsid w:val="00E8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Documentaliste</dc:creator>
  <cp:lastModifiedBy>paulus</cp:lastModifiedBy>
  <cp:revision>2</cp:revision>
  <dcterms:created xsi:type="dcterms:W3CDTF">2018-06-05T17:42:00Z</dcterms:created>
  <dcterms:modified xsi:type="dcterms:W3CDTF">2018-06-05T17:42:00Z</dcterms:modified>
</cp:coreProperties>
</file>